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FD68E09" w14:textId="77777777" w:rsidR="002E739B" w:rsidRPr="002E739B" w:rsidRDefault="002E739B" w:rsidP="002E739B">
      <w:pPr>
        <w:jc w:val="center"/>
        <w:rPr>
          <w:rFonts w:ascii="Times New Roman" w:hAnsi="Times New Roman" w:cs="Times New Roman"/>
          <w:b/>
          <w:bCs/>
          <w:noProof/>
          <w:spacing w:val="20"/>
          <w:sz w:val="48"/>
          <w:szCs w:val="48"/>
          <w:u w:val="single"/>
        </w:rPr>
      </w:pPr>
      <w:r w:rsidRPr="002E739B">
        <w:rPr>
          <w:rFonts w:ascii="Times New Roman" w:hAnsi="Times New Roman" w:cs="Times New Roman"/>
          <w:b/>
          <w:bCs/>
          <w:noProof/>
          <w:spacing w:val="20"/>
          <w:sz w:val="48"/>
          <w:szCs w:val="48"/>
          <w:u w:val="single"/>
        </w:rPr>
        <w:t>ELŐTERJESZTÉS</w:t>
      </w:r>
    </w:p>
    <w:p w14:paraId="4513C73C" w14:textId="77777777" w:rsidR="002E739B" w:rsidRPr="002E739B" w:rsidRDefault="002E739B" w:rsidP="002E739B">
      <w:pPr>
        <w:jc w:val="center"/>
        <w:rPr>
          <w:rFonts w:ascii="Times New Roman" w:hAnsi="Times New Roman" w:cs="Times New Roman"/>
          <w:b/>
          <w:bCs/>
          <w:spacing w:val="20"/>
          <w:sz w:val="48"/>
          <w:szCs w:val="48"/>
          <w:u w:val="single"/>
        </w:rPr>
      </w:pPr>
    </w:p>
    <w:p w14:paraId="4ECD0F89" w14:textId="77777777" w:rsidR="00AA19F6" w:rsidRDefault="00AA19F6" w:rsidP="00AA19F6">
      <w:pPr>
        <w:jc w:val="center"/>
        <w:rPr>
          <w:b/>
          <w:bCs/>
          <w:sz w:val="28"/>
          <w:szCs w:val="28"/>
        </w:rPr>
      </w:pPr>
      <w:r w:rsidRPr="004833B7">
        <w:rPr>
          <w:b/>
          <w:bCs/>
          <w:sz w:val="28"/>
          <w:szCs w:val="28"/>
        </w:rPr>
        <w:t xml:space="preserve">Tiszavasvári Város Önkormányzata </w:t>
      </w:r>
    </w:p>
    <w:p w14:paraId="2BD9EBC3" w14:textId="77777777" w:rsidR="00AA19F6" w:rsidRPr="004833B7" w:rsidRDefault="00AA19F6" w:rsidP="00AA19F6">
      <w:pPr>
        <w:jc w:val="center"/>
        <w:rPr>
          <w:b/>
          <w:bCs/>
          <w:sz w:val="28"/>
          <w:szCs w:val="28"/>
        </w:rPr>
      </w:pPr>
      <w:r w:rsidRPr="004833B7">
        <w:rPr>
          <w:b/>
          <w:bCs/>
          <w:sz w:val="28"/>
          <w:szCs w:val="28"/>
        </w:rPr>
        <w:t>Képviselő-testületének</w:t>
      </w:r>
    </w:p>
    <w:p w14:paraId="62366E61" w14:textId="66466787" w:rsidR="00AA19F6" w:rsidRDefault="00AA19F6" w:rsidP="00AA19F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2026</w:t>
      </w:r>
      <w:r w:rsidRPr="004833B7">
        <w:rPr>
          <w:b/>
          <w:bCs/>
          <w:sz w:val="28"/>
          <w:szCs w:val="28"/>
        </w:rPr>
        <w:t xml:space="preserve">. </w:t>
      </w:r>
      <w:r>
        <w:rPr>
          <w:b/>
          <w:bCs/>
          <w:sz w:val="28"/>
          <w:szCs w:val="28"/>
        </w:rPr>
        <w:t>február 19-é</w:t>
      </w:r>
      <w:r w:rsidRPr="004833B7">
        <w:rPr>
          <w:b/>
          <w:bCs/>
          <w:sz w:val="28"/>
          <w:szCs w:val="28"/>
        </w:rPr>
        <w:t xml:space="preserve">n tartandó </w:t>
      </w:r>
    </w:p>
    <w:p w14:paraId="5D357792" w14:textId="77777777" w:rsidR="00AA19F6" w:rsidRDefault="00AA19F6" w:rsidP="00AA19F6">
      <w:pPr>
        <w:jc w:val="center"/>
      </w:pPr>
      <w:proofErr w:type="gramStart"/>
      <w:r>
        <w:rPr>
          <w:b/>
          <w:bCs/>
          <w:sz w:val="28"/>
          <w:szCs w:val="28"/>
        </w:rPr>
        <w:t>rendes</w:t>
      </w:r>
      <w:proofErr w:type="gramEnd"/>
      <w:r>
        <w:rPr>
          <w:b/>
          <w:bCs/>
          <w:sz w:val="28"/>
          <w:szCs w:val="28"/>
        </w:rPr>
        <w:t xml:space="preserve"> </w:t>
      </w:r>
      <w:r w:rsidRPr="004833B7">
        <w:rPr>
          <w:b/>
          <w:bCs/>
          <w:sz w:val="28"/>
          <w:szCs w:val="28"/>
        </w:rPr>
        <w:t>ülésére</w:t>
      </w:r>
    </w:p>
    <w:p w14:paraId="644E3413" w14:textId="77777777" w:rsidR="002E739B" w:rsidRPr="002E739B" w:rsidRDefault="002E739B" w:rsidP="002E739B">
      <w:pPr>
        <w:jc w:val="center"/>
        <w:rPr>
          <w:rFonts w:ascii="Times New Roman" w:hAnsi="Times New Roman" w:cs="Times New Roman"/>
        </w:rPr>
      </w:pPr>
    </w:p>
    <w:p w14:paraId="2730BA56" w14:textId="77777777" w:rsidR="002E739B" w:rsidRPr="002E739B" w:rsidRDefault="002E739B" w:rsidP="002E739B">
      <w:pPr>
        <w:rPr>
          <w:rFonts w:ascii="Times New Roman" w:hAnsi="Times New Roman" w:cs="Times New Roman"/>
        </w:rPr>
      </w:pPr>
    </w:p>
    <w:p w14:paraId="136936BC" w14:textId="70681B3D" w:rsidR="002E739B" w:rsidRDefault="002E739B" w:rsidP="002E739B">
      <w:pPr>
        <w:jc w:val="both"/>
        <w:rPr>
          <w:rFonts w:ascii="Times New Roman" w:hAnsi="Times New Roman" w:cs="Times New Roman"/>
          <w:b/>
        </w:rPr>
      </w:pPr>
      <w:r w:rsidRPr="00AA19F6">
        <w:rPr>
          <w:rFonts w:ascii="Times New Roman" w:hAnsi="Times New Roman" w:cs="Times New Roman"/>
          <w:bCs/>
          <w:u w:val="single"/>
        </w:rPr>
        <w:t>Az előterjesztés tárgya</w:t>
      </w:r>
      <w:proofErr w:type="gramStart"/>
      <w:r w:rsidRPr="00AA19F6">
        <w:rPr>
          <w:rFonts w:ascii="Times New Roman" w:hAnsi="Times New Roman" w:cs="Times New Roman"/>
          <w:bCs/>
          <w:u w:val="single"/>
        </w:rPr>
        <w:t>:</w:t>
      </w:r>
      <w:r w:rsidRPr="002E739B">
        <w:rPr>
          <w:rFonts w:ascii="Times New Roman" w:hAnsi="Times New Roman" w:cs="Times New Roman"/>
        </w:rPr>
        <w:t xml:space="preserve"> </w:t>
      </w:r>
      <w:r w:rsidR="00C65A37">
        <w:rPr>
          <w:rFonts w:ascii="Times New Roman" w:hAnsi="Times New Roman" w:cs="Times New Roman"/>
        </w:rPr>
        <w:tab/>
        <w:t xml:space="preserve">   </w:t>
      </w:r>
      <w:r w:rsidR="00C65A37">
        <w:rPr>
          <w:rFonts w:ascii="Times New Roman" w:hAnsi="Times New Roman" w:cs="Times New Roman"/>
          <w:b/>
        </w:rPr>
        <w:t>A</w:t>
      </w:r>
      <w:proofErr w:type="gramEnd"/>
      <w:r>
        <w:rPr>
          <w:rFonts w:ascii="Times New Roman" w:hAnsi="Times New Roman" w:cs="Times New Roman"/>
          <w:b/>
        </w:rPr>
        <w:t xml:space="preserve"> </w:t>
      </w:r>
      <w:r w:rsidRPr="002E739B">
        <w:rPr>
          <w:rFonts w:ascii="Times New Roman" w:hAnsi="Times New Roman" w:cs="Times New Roman"/>
          <w:b/>
        </w:rPr>
        <w:t>Hel</w:t>
      </w:r>
      <w:r w:rsidR="00AA19F6">
        <w:rPr>
          <w:rFonts w:ascii="Times New Roman" w:hAnsi="Times New Roman" w:cs="Times New Roman"/>
          <w:b/>
        </w:rPr>
        <w:t>yi esélyegyenlőségi p</w:t>
      </w:r>
      <w:r w:rsidR="005D3C9C">
        <w:rPr>
          <w:rFonts w:ascii="Times New Roman" w:hAnsi="Times New Roman" w:cs="Times New Roman"/>
          <w:b/>
        </w:rPr>
        <w:t>rogram</w:t>
      </w:r>
      <w:r>
        <w:rPr>
          <w:rFonts w:ascii="Times New Roman" w:hAnsi="Times New Roman" w:cs="Times New Roman"/>
          <w:b/>
        </w:rPr>
        <w:t xml:space="preserve"> </w:t>
      </w:r>
      <w:r w:rsidR="005D3C9C">
        <w:rPr>
          <w:rFonts w:ascii="Times New Roman" w:hAnsi="Times New Roman" w:cs="Times New Roman"/>
          <w:b/>
        </w:rPr>
        <w:t>felülvizsgálat</w:t>
      </w:r>
      <w:r>
        <w:rPr>
          <w:rFonts w:ascii="Times New Roman" w:hAnsi="Times New Roman" w:cs="Times New Roman"/>
          <w:b/>
        </w:rPr>
        <w:t>áról</w:t>
      </w:r>
    </w:p>
    <w:p w14:paraId="46657455" w14:textId="77777777" w:rsidR="002E739B" w:rsidRPr="002E739B" w:rsidRDefault="002E739B" w:rsidP="002E739B">
      <w:pPr>
        <w:jc w:val="both"/>
        <w:rPr>
          <w:rFonts w:ascii="Times New Roman" w:eastAsia="Times New Roman" w:hAnsi="Times New Roman" w:cs="Times New Roman"/>
          <w:color w:val="000000"/>
          <w:lang w:eastAsia="hu-HU"/>
        </w:rPr>
      </w:pPr>
    </w:p>
    <w:p w14:paraId="3D2CB6E6" w14:textId="3882925D" w:rsidR="002E739B" w:rsidRPr="002E739B" w:rsidRDefault="002E739B" w:rsidP="002E739B">
      <w:pPr>
        <w:jc w:val="both"/>
        <w:rPr>
          <w:rFonts w:ascii="Times New Roman" w:hAnsi="Times New Roman" w:cs="Times New Roman"/>
          <w:color w:val="FF0000"/>
          <w:u w:val="single"/>
        </w:rPr>
      </w:pPr>
      <w:r w:rsidRPr="00AA19F6">
        <w:rPr>
          <w:rFonts w:ascii="Times New Roman" w:hAnsi="Times New Roman" w:cs="Times New Roman"/>
          <w:bCs/>
          <w:u w:val="single"/>
        </w:rPr>
        <w:t>Melléklet</w:t>
      </w:r>
      <w:proofErr w:type="gramStart"/>
      <w:r w:rsidRPr="00AA19F6">
        <w:rPr>
          <w:rFonts w:ascii="Times New Roman" w:hAnsi="Times New Roman" w:cs="Times New Roman"/>
          <w:bCs/>
          <w:u w:val="single"/>
        </w:rPr>
        <w:t>:</w:t>
      </w:r>
      <w:r w:rsidRPr="00AA19F6">
        <w:rPr>
          <w:rFonts w:ascii="Times New Roman" w:hAnsi="Times New Roman" w:cs="Times New Roman"/>
        </w:rPr>
        <w:t xml:space="preserve"> </w:t>
      </w:r>
      <w:r w:rsidR="004E27A5" w:rsidRPr="00AA19F6">
        <w:rPr>
          <w:rFonts w:ascii="Times New Roman" w:hAnsi="Times New Roman" w:cs="Times New Roman"/>
        </w:rPr>
        <w:tab/>
      </w:r>
      <w:r w:rsidR="004E27A5">
        <w:rPr>
          <w:rFonts w:ascii="Times New Roman" w:hAnsi="Times New Roman" w:cs="Times New Roman"/>
        </w:rPr>
        <w:tab/>
      </w:r>
      <w:r w:rsidR="004E27A5">
        <w:rPr>
          <w:rFonts w:ascii="Times New Roman" w:hAnsi="Times New Roman" w:cs="Times New Roman"/>
        </w:rPr>
        <w:tab/>
      </w:r>
      <w:r w:rsidR="00C65A37">
        <w:rPr>
          <w:rFonts w:ascii="Times New Roman" w:hAnsi="Times New Roman" w:cs="Times New Roman"/>
        </w:rPr>
        <w:t xml:space="preserve">    -</w:t>
      </w:r>
      <w:proofErr w:type="gramEnd"/>
    </w:p>
    <w:p w14:paraId="77715D1C" w14:textId="77777777" w:rsidR="002E739B" w:rsidRPr="002E739B" w:rsidRDefault="002E739B" w:rsidP="002E739B">
      <w:pPr>
        <w:jc w:val="center"/>
        <w:rPr>
          <w:rFonts w:ascii="Times New Roman" w:hAnsi="Times New Roman" w:cs="Times New Roman"/>
        </w:rPr>
      </w:pPr>
    </w:p>
    <w:p w14:paraId="530DE6EB" w14:textId="626044AC" w:rsidR="002E739B" w:rsidRPr="00AA19F6" w:rsidRDefault="002E739B" w:rsidP="002E739B">
      <w:pPr>
        <w:tabs>
          <w:tab w:val="center" w:pos="7320"/>
        </w:tabs>
        <w:jc w:val="both"/>
        <w:rPr>
          <w:rFonts w:ascii="Times New Roman" w:hAnsi="Times New Roman" w:cs="Times New Roman"/>
          <w:u w:val="single"/>
        </w:rPr>
      </w:pPr>
      <w:r w:rsidRPr="00AA19F6">
        <w:rPr>
          <w:rFonts w:ascii="Times New Roman" w:hAnsi="Times New Roman" w:cs="Times New Roman"/>
          <w:bCs/>
          <w:u w:val="single"/>
        </w:rPr>
        <w:t>Az előterjesztés előadója</w:t>
      </w:r>
      <w:proofErr w:type="gramStart"/>
      <w:r w:rsidRPr="00AA19F6">
        <w:rPr>
          <w:rFonts w:ascii="Times New Roman" w:hAnsi="Times New Roman" w:cs="Times New Roman"/>
          <w:bCs/>
          <w:u w:val="single"/>
        </w:rPr>
        <w:t>:</w:t>
      </w:r>
      <w:r w:rsidRPr="00AA19F6">
        <w:rPr>
          <w:rFonts w:ascii="Times New Roman" w:hAnsi="Times New Roman" w:cs="Times New Roman"/>
          <w:bCs/>
        </w:rPr>
        <w:t xml:space="preserve"> </w:t>
      </w:r>
      <w:r w:rsidR="004E27A5" w:rsidRPr="00AA19F6">
        <w:rPr>
          <w:rFonts w:ascii="Times New Roman" w:hAnsi="Times New Roman" w:cs="Times New Roman"/>
          <w:bCs/>
        </w:rPr>
        <w:t xml:space="preserve"> </w:t>
      </w:r>
      <w:r w:rsidR="00C65A37" w:rsidRPr="00AA19F6">
        <w:rPr>
          <w:rFonts w:ascii="Times New Roman" w:hAnsi="Times New Roman" w:cs="Times New Roman"/>
          <w:bCs/>
        </w:rPr>
        <w:t xml:space="preserve">     </w:t>
      </w:r>
      <w:r w:rsidR="00C65A37" w:rsidRPr="00AA19F6">
        <w:rPr>
          <w:rFonts w:ascii="Times New Roman" w:hAnsi="Times New Roman" w:cs="Times New Roman"/>
        </w:rPr>
        <w:t>Balázsi</w:t>
      </w:r>
      <w:proofErr w:type="gramEnd"/>
      <w:r w:rsidR="00C65A37" w:rsidRPr="00AA19F6">
        <w:rPr>
          <w:rFonts w:ascii="Times New Roman" w:hAnsi="Times New Roman" w:cs="Times New Roman"/>
        </w:rPr>
        <w:t xml:space="preserve"> Csilla</w:t>
      </w:r>
      <w:r w:rsidRPr="00AA19F6">
        <w:rPr>
          <w:rFonts w:ascii="Times New Roman" w:hAnsi="Times New Roman" w:cs="Times New Roman"/>
        </w:rPr>
        <w:t xml:space="preserve"> polgármester </w:t>
      </w:r>
    </w:p>
    <w:p w14:paraId="5760A700" w14:textId="77777777" w:rsidR="002E739B" w:rsidRPr="00AA19F6" w:rsidRDefault="002E739B" w:rsidP="002E739B">
      <w:pPr>
        <w:jc w:val="both"/>
        <w:rPr>
          <w:rFonts w:ascii="Times New Roman" w:hAnsi="Times New Roman" w:cs="Times New Roman"/>
        </w:rPr>
      </w:pPr>
    </w:p>
    <w:p w14:paraId="31F39ED7" w14:textId="77777777" w:rsidR="002E739B" w:rsidRPr="00AA19F6" w:rsidRDefault="002E739B" w:rsidP="002E739B">
      <w:pPr>
        <w:rPr>
          <w:rFonts w:ascii="Times New Roman" w:hAnsi="Times New Roman" w:cs="Times New Roman"/>
        </w:rPr>
      </w:pPr>
      <w:r w:rsidRPr="00AA19F6">
        <w:rPr>
          <w:rFonts w:ascii="Times New Roman" w:hAnsi="Times New Roman" w:cs="Times New Roman"/>
          <w:bCs/>
          <w:u w:val="single"/>
        </w:rPr>
        <w:t>Az előterjesztés témafelelőse:</w:t>
      </w:r>
      <w:r w:rsidRPr="00AA19F6">
        <w:rPr>
          <w:rFonts w:ascii="Times New Roman" w:hAnsi="Times New Roman" w:cs="Times New Roman"/>
        </w:rPr>
        <w:t xml:space="preserve"> </w:t>
      </w:r>
      <w:r w:rsidR="0085759C" w:rsidRPr="00AA19F6">
        <w:rPr>
          <w:rFonts w:ascii="Times New Roman" w:hAnsi="Times New Roman" w:cs="Times New Roman"/>
        </w:rPr>
        <w:t>Huri-Szabó Szilvia köztisztviselő</w:t>
      </w:r>
    </w:p>
    <w:p w14:paraId="6A2170E6" w14:textId="77777777" w:rsidR="0085759C" w:rsidRPr="00AA19F6" w:rsidRDefault="0085759C" w:rsidP="002E739B">
      <w:pPr>
        <w:rPr>
          <w:rFonts w:ascii="Times New Roman" w:hAnsi="Times New Roman" w:cs="Times New Roman"/>
          <w:u w:val="single"/>
        </w:rPr>
      </w:pPr>
    </w:p>
    <w:p w14:paraId="1FF51CBF" w14:textId="4ED02D04" w:rsidR="002E739B" w:rsidRPr="00AA19F6" w:rsidRDefault="002E739B" w:rsidP="002E739B">
      <w:pPr>
        <w:rPr>
          <w:rFonts w:ascii="Times New Roman" w:hAnsi="Times New Roman" w:cs="Times New Roman"/>
          <w:u w:val="single"/>
        </w:rPr>
      </w:pPr>
      <w:r w:rsidRPr="00AA19F6">
        <w:rPr>
          <w:rFonts w:ascii="Times New Roman" w:hAnsi="Times New Roman" w:cs="Times New Roman"/>
          <w:bCs/>
          <w:u w:val="single"/>
        </w:rPr>
        <w:t>Ügyiratszám:</w:t>
      </w:r>
      <w:r w:rsidRPr="00AA19F6">
        <w:rPr>
          <w:rFonts w:ascii="Times New Roman" w:hAnsi="Times New Roman" w:cs="Times New Roman"/>
        </w:rPr>
        <w:t xml:space="preserve"> </w:t>
      </w:r>
      <w:r w:rsidR="004E27A5" w:rsidRPr="00AA19F6">
        <w:rPr>
          <w:rFonts w:ascii="Times New Roman" w:hAnsi="Times New Roman" w:cs="Times New Roman"/>
        </w:rPr>
        <w:tab/>
      </w:r>
      <w:r w:rsidR="004E27A5" w:rsidRPr="00AA19F6">
        <w:rPr>
          <w:rFonts w:ascii="Times New Roman" w:hAnsi="Times New Roman" w:cs="Times New Roman"/>
        </w:rPr>
        <w:tab/>
      </w:r>
      <w:r w:rsidR="00C65A37" w:rsidRPr="00AA19F6">
        <w:rPr>
          <w:rFonts w:ascii="Times New Roman" w:hAnsi="Times New Roman" w:cs="Times New Roman"/>
        </w:rPr>
        <w:t xml:space="preserve">  </w:t>
      </w:r>
      <w:r w:rsidR="00AA19F6">
        <w:rPr>
          <w:rFonts w:ascii="Times New Roman" w:hAnsi="Times New Roman" w:cs="Times New Roman"/>
        </w:rPr>
        <w:tab/>
      </w:r>
      <w:r w:rsidR="00C65A37" w:rsidRPr="00AA19F6">
        <w:rPr>
          <w:rFonts w:ascii="Times New Roman" w:hAnsi="Times New Roman" w:cs="Times New Roman"/>
        </w:rPr>
        <w:t xml:space="preserve"> </w:t>
      </w:r>
      <w:r w:rsidRPr="00AA19F6">
        <w:rPr>
          <w:rFonts w:ascii="Times New Roman" w:hAnsi="Times New Roman" w:cs="Times New Roman"/>
        </w:rPr>
        <w:t>TPH/</w:t>
      </w:r>
      <w:r w:rsidR="00AA19F6">
        <w:rPr>
          <w:rFonts w:ascii="Times New Roman" w:hAnsi="Times New Roman" w:cs="Times New Roman"/>
        </w:rPr>
        <w:t>1695-2</w:t>
      </w:r>
      <w:r w:rsidR="00C65A37" w:rsidRPr="00AA19F6">
        <w:rPr>
          <w:rFonts w:ascii="Times New Roman" w:hAnsi="Times New Roman" w:cs="Times New Roman"/>
        </w:rPr>
        <w:t>/2026</w:t>
      </w:r>
      <w:r w:rsidRPr="00AA19F6">
        <w:rPr>
          <w:rFonts w:ascii="Times New Roman" w:hAnsi="Times New Roman" w:cs="Times New Roman"/>
        </w:rPr>
        <w:t>.</w:t>
      </w:r>
    </w:p>
    <w:p w14:paraId="195C8229" w14:textId="77777777" w:rsidR="002E739B" w:rsidRPr="00AA19F6" w:rsidRDefault="002E739B" w:rsidP="002E739B">
      <w:pPr>
        <w:rPr>
          <w:rFonts w:ascii="Times New Roman" w:hAnsi="Times New Roman" w:cs="Times New Roman"/>
          <w:u w:val="single"/>
        </w:rPr>
      </w:pPr>
    </w:p>
    <w:p w14:paraId="0CFA3045" w14:textId="77777777" w:rsidR="002E739B" w:rsidRPr="00AA19F6" w:rsidRDefault="002E739B" w:rsidP="002E739B">
      <w:pPr>
        <w:rPr>
          <w:rFonts w:ascii="Times New Roman" w:hAnsi="Times New Roman" w:cs="Times New Roman"/>
          <w:u w:val="single"/>
        </w:rPr>
      </w:pPr>
    </w:p>
    <w:p w14:paraId="751A8494" w14:textId="77777777" w:rsidR="002E739B" w:rsidRPr="00AA19F6" w:rsidRDefault="002E739B" w:rsidP="002E739B">
      <w:pPr>
        <w:rPr>
          <w:rFonts w:ascii="Times New Roman" w:hAnsi="Times New Roman" w:cs="Times New Roman"/>
          <w:bCs/>
          <w:u w:val="single"/>
        </w:rPr>
      </w:pPr>
      <w:r w:rsidRPr="00AA19F6">
        <w:rPr>
          <w:rFonts w:ascii="Times New Roman" w:hAnsi="Times New Roman" w:cs="Times New Roman"/>
          <w:bCs/>
          <w:u w:val="single"/>
        </w:rPr>
        <w:t>Az előterjesztést véleményező bizottságok a hatáskör megjelölésével:</w:t>
      </w:r>
    </w:p>
    <w:p w14:paraId="155D26D7" w14:textId="77777777" w:rsidR="002E739B" w:rsidRDefault="002E739B" w:rsidP="002E739B">
      <w:pPr>
        <w:rPr>
          <w:rFonts w:ascii="Times New Roman" w:hAnsi="Times New Roman" w:cs="Times New Roman"/>
          <w:b/>
          <w:bCs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58"/>
        <w:gridCol w:w="4630"/>
      </w:tblGrid>
      <w:tr w:rsidR="002E739B" w:rsidRPr="00F83C67" w14:paraId="7951029F" w14:textId="77777777" w:rsidTr="00B009E3">
        <w:tc>
          <w:tcPr>
            <w:tcW w:w="4658" w:type="dxa"/>
          </w:tcPr>
          <w:p w14:paraId="31A7D05C" w14:textId="77777777" w:rsidR="002E739B" w:rsidRPr="00F83C67" w:rsidRDefault="00F83C67" w:rsidP="00F83C67">
            <w:pPr>
              <w:jc w:val="both"/>
              <w:rPr>
                <w:rFonts w:ascii="Times New Roman" w:hAnsi="Times New Roman" w:cs="Times New Roman"/>
              </w:rPr>
            </w:pPr>
            <w:r w:rsidRPr="00F83C67">
              <w:rPr>
                <w:rFonts w:ascii="Times New Roman" w:hAnsi="Times New Roman" w:cs="Times New Roman"/>
              </w:rPr>
              <w:t>Pénzügyi Ügyrendi Bizottság</w:t>
            </w:r>
            <w:r w:rsidRPr="00F83C67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4630" w:type="dxa"/>
          </w:tcPr>
          <w:p w14:paraId="0DF1337D" w14:textId="77777777" w:rsidR="002E739B" w:rsidRPr="00AA19F6" w:rsidRDefault="00F83C67" w:rsidP="00B009E3">
            <w:pPr>
              <w:jc w:val="both"/>
              <w:rPr>
                <w:rFonts w:ascii="Times New Roman" w:hAnsi="Times New Roman" w:cs="Times New Roman"/>
              </w:rPr>
            </w:pPr>
            <w:r w:rsidRPr="00AA19F6">
              <w:rPr>
                <w:rFonts w:ascii="Times New Roman" w:hAnsi="Times New Roman" w:cs="Times New Roman"/>
              </w:rPr>
              <w:t>SZMSZ 4. sz. melléklet 1.30. pontja</w:t>
            </w:r>
          </w:p>
        </w:tc>
      </w:tr>
      <w:tr w:rsidR="002E739B" w:rsidRPr="00F83C67" w14:paraId="73A1A380" w14:textId="77777777" w:rsidTr="00B009E3">
        <w:tc>
          <w:tcPr>
            <w:tcW w:w="4658" w:type="dxa"/>
          </w:tcPr>
          <w:p w14:paraId="33DE8127" w14:textId="77777777" w:rsidR="002E739B" w:rsidRPr="00F83C67" w:rsidRDefault="00F83C67" w:rsidP="00B009E3">
            <w:pPr>
              <w:jc w:val="both"/>
              <w:rPr>
                <w:rFonts w:ascii="Times New Roman" w:hAnsi="Times New Roman" w:cs="Times New Roman"/>
              </w:rPr>
            </w:pPr>
            <w:r w:rsidRPr="00F83C67">
              <w:rPr>
                <w:rFonts w:ascii="Times New Roman" w:hAnsi="Times New Roman" w:cs="Times New Roman"/>
              </w:rPr>
              <w:t>Szociális és Humán Bizottság</w:t>
            </w:r>
          </w:p>
        </w:tc>
        <w:tc>
          <w:tcPr>
            <w:tcW w:w="4630" w:type="dxa"/>
          </w:tcPr>
          <w:p w14:paraId="7A0D8484" w14:textId="77777777" w:rsidR="002E739B" w:rsidRPr="00AA19F6" w:rsidRDefault="00F83C67" w:rsidP="00B009E3">
            <w:pPr>
              <w:jc w:val="both"/>
              <w:rPr>
                <w:rFonts w:ascii="Times New Roman" w:hAnsi="Times New Roman" w:cs="Times New Roman"/>
              </w:rPr>
            </w:pPr>
            <w:r w:rsidRPr="00AA19F6">
              <w:rPr>
                <w:rFonts w:ascii="Times New Roman" w:hAnsi="Times New Roman" w:cs="Times New Roman"/>
              </w:rPr>
              <w:t>SZMSZ 5. sz. melléklet 1.11. pontja</w:t>
            </w:r>
          </w:p>
        </w:tc>
      </w:tr>
      <w:tr w:rsidR="002E739B" w:rsidRPr="002E739B" w14:paraId="07C9C954" w14:textId="77777777" w:rsidTr="00B009E3">
        <w:tc>
          <w:tcPr>
            <w:tcW w:w="4658" w:type="dxa"/>
          </w:tcPr>
          <w:p w14:paraId="1B0A66E7" w14:textId="77777777" w:rsidR="002E739B" w:rsidRPr="002E739B" w:rsidRDefault="002E739B" w:rsidP="00B009E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630" w:type="dxa"/>
          </w:tcPr>
          <w:p w14:paraId="791A7A11" w14:textId="77777777" w:rsidR="002E739B" w:rsidRPr="002E739B" w:rsidRDefault="002E739B" w:rsidP="00B009E3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633D4566" w14:textId="77777777" w:rsidR="002E739B" w:rsidRPr="002E739B" w:rsidRDefault="002E739B" w:rsidP="002E739B">
      <w:pPr>
        <w:rPr>
          <w:rFonts w:ascii="Times New Roman" w:hAnsi="Times New Roman" w:cs="Times New Roman"/>
          <w:u w:val="single"/>
        </w:rPr>
      </w:pPr>
    </w:p>
    <w:p w14:paraId="409C4880" w14:textId="77777777" w:rsidR="002E739B" w:rsidRPr="00AA19F6" w:rsidRDefault="002E739B" w:rsidP="002E739B">
      <w:pPr>
        <w:rPr>
          <w:rFonts w:ascii="Times New Roman" w:hAnsi="Times New Roman" w:cs="Times New Roman"/>
          <w:bCs/>
          <w:u w:val="single"/>
        </w:rPr>
      </w:pPr>
      <w:r w:rsidRPr="00AA19F6">
        <w:rPr>
          <w:rFonts w:ascii="Times New Roman" w:hAnsi="Times New Roman" w:cs="Times New Roman"/>
          <w:bCs/>
          <w:u w:val="single"/>
        </w:rPr>
        <w:t>Az ülésre meghívni javasolt szervek, személyek:</w:t>
      </w:r>
    </w:p>
    <w:p w14:paraId="4696264C" w14:textId="77777777" w:rsidR="002E739B" w:rsidRPr="002E739B" w:rsidRDefault="002E739B" w:rsidP="002E739B">
      <w:pPr>
        <w:jc w:val="center"/>
        <w:rPr>
          <w:rFonts w:ascii="Times New Roman" w:hAnsi="Times New Roman" w:cs="Times New Roman"/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38"/>
        <w:gridCol w:w="4650"/>
      </w:tblGrid>
      <w:tr w:rsidR="002E739B" w:rsidRPr="002E739B" w14:paraId="3EA32A21" w14:textId="77777777" w:rsidTr="00B009E3">
        <w:tc>
          <w:tcPr>
            <w:tcW w:w="4638" w:type="dxa"/>
          </w:tcPr>
          <w:p w14:paraId="09481C9C" w14:textId="77777777" w:rsidR="002E739B" w:rsidRPr="002E739B" w:rsidRDefault="002E739B" w:rsidP="00B009E3">
            <w:pPr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650" w:type="dxa"/>
          </w:tcPr>
          <w:p w14:paraId="2E7E4ED6" w14:textId="77777777" w:rsidR="002E739B" w:rsidRPr="002E739B" w:rsidRDefault="002E739B" w:rsidP="00B009E3">
            <w:pPr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E739B" w:rsidRPr="002E739B" w14:paraId="1C1ADC0C" w14:textId="77777777" w:rsidTr="00B009E3">
        <w:tc>
          <w:tcPr>
            <w:tcW w:w="4638" w:type="dxa"/>
          </w:tcPr>
          <w:p w14:paraId="14940B48" w14:textId="77777777" w:rsidR="002E739B" w:rsidRPr="002E739B" w:rsidRDefault="002E739B" w:rsidP="00B009E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650" w:type="dxa"/>
          </w:tcPr>
          <w:p w14:paraId="0E819416" w14:textId="77777777" w:rsidR="002E739B" w:rsidRPr="002E739B" w:rsidRDefault="002E739B" w:rsidP="00B009E3">
            <w:pPr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E739B" w:rsidRPr="002E739B" w14:paraId="41178F74" w14:textId="77777777" w:rsidTr="00B009E3">
        <w:tc>
          <w:tcPr>
            <w:tcW w:w="4638" w:type="dxa"/>
          </w:tcPr>
          <w:p w14:paraId="4D7879D9" w14:textId="77777777" w:rsidR="002E739B" w:rsidRPr="002E739B" w:rsidRDefault="002E739B" w:rsidP="00B009E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650" w:type="dxa"/>
          </w:tcPr>
          <w:p w14:paraId="21E74A3B" w14:textId="77777777" w:rsidR="002E739B" w:rsidRPr="002E739B" w:rsidRDefault="002E739B" w:rsidP="00B009E3">
            <w:pPr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</w:tr>
    </w:tbl>
    <w:p w14:paraId="3FE71CB3" w14:textId="77777777" w:rsidR="002E739B" w:rsidRPr="002E739B" w:rsidRDefault="002E739B" w:rsidP="002E739B">
      <w:pPr>
        <w:rPr>
          <w:rFonts w:ascii="Times New Roman" w:hAnsi="Times New Roman" w:cs="Times New Roman"/>
        </w:rPr>
      </w:pPr>
    </w:p>
    <w:p w14:paraId="7A5E42E1" w14:textId="28495490" w:rsidR="00C65A37" w:rsidRDefault="00C65A37" w:rsidP="00C65A37">
      <w:pPr>
        <w:rPr>
          <w:rFonts w:ascii="Times New Roman" w:eastAsia="Times New Roman" w:hAnsi="Times New Roman" w:cs="Times New Roman"/>
          <w:szCs w:val="26"/>
          <w:u w:val="single"/>
          <w:lang w:eastAsia="hu-HU"/>
        </w:rPr>
      </w:pPr>
      <w:r>
        <w:rPr>
          <w:rFonts w:ascii="Times New Roman" w:eastAsia="Times New Roman" w:hAnsi="Times New Roman" w:cs="Times New Roman"/>
          <w:szCs w:val="26"/>
          <w:u w:val="single"/>
          <w:lang w:eastAsia="hu-HU"/>
        </w:rPr>
        <w:t xml:space="preserve">Egyéb megjegyzés: </w:t>
      </w:r>
    </w:p>
    <w:p w14:paraId="0D38B384" w14:textId="77777777" w:rsidR="00C65A37" w:rsidRDefault="00C65A37" w:rsidP="00C65A37">
      <w:pPr>
        <w:spacing w:after="120"/>
        <w:rPr>
          <w:rFonts w:ascii="Times New Roman" w:eastAsia="Times New Roman" w:hAnsi="Times New Roman" w:cs="Times New Roman"/>
          <w:szCs w:val="26"/>
          <w:lang w:eastAsia="hu-HU"/>
        </w:rPr>
      </w:pPr>
      <w:r>
        <w:rPr>
          <w:rFonts w:ascii="Times New Roman" w:eastAsia="Times New Roman" w:hAnsi="Times New Roman" w:cs="Times New Roman"/>
          <w:szCs w:val="26"/>
          <w:lang w:eastAsia="hu-HU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14:paraId="2044C46A" w14:textId="77777777" w:rsidR="002E739B" w:rsidRPr="002E739B" w:rsidRDefault="002E739B" w:rsidP="002E739B">
      <w:pPr>
        <w:rPr>
          <w:rFonts w:ascii="Times New Roman" w:hAnsi="Times New Roman" w:cs="Times New Roman"/>
        </w:rPr>
      </w:pPr>
    </w:p>
    <w:p w14:paraId="092FD1A1" w14:textId="77777777" w:rsidR="002E739B" w:rsidRPr="002E739B" w:rsidRDefault="002E739B" w:rsidP="002E739B">
      <w:pPr>
        <w:rPr>
          <w:rFonts w:ascii="Times New Roman" w:hAnsi="Times New Roman" w:cs="Times New Roman"/>
        </w:rPr>
      </w:pPr>
    </w:p>
    <w:p w14:paraId="0A89CD08" w14:textId="3A04F8BC" w:rsidR="002E739B" w:rsidRPr="00B009E3" w:rsidRDefault="002E739B" w:rsidP="002E739B">
      <w:pPr>
        <w:rPr>
          <w:rFonts w:ascii="Times New Roman" w:hAnsi="Times New Roman" w:cs="Times New Roman"/>
        </w:rPr>
      </w:pPr>
      <w:r w:rsidRPr="002E739B">
        <w:rPr>
          <w:rFonts w:ascii="Times New Roman" w:hAnsi="Times New Roman" w:cs="Times New Roman"/>
        </w:rPr>
        <w:t xml:space="preserve">Tiszavasvári, </w:t>
      </w:r>
      <w:r>
        <w:rPr>
          <w:rFonts w:ascii="Times New Roman" w:hAnsi="Times New Roman" w:cs="Times New Roman"/>
        </w:rPr>
        <w:t>202</w:t>
      </w:r>
      <w:r w:rsidR="00C65A37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 xml:space="preserve">. </w:t>
      </w:r>
      <w:r w:rsidR="00C65A37">
        <w:rPr>
          <w:rFonts w:ascii="Times New Roman" w:hAnsi="Times New Roman" w:cs="Times New Roman"/>
        </w:rPr>
        <w:t>február 13</w:t>
      </w:r>
      <w:r w:rsidR="00D957FE">
        <w:rPr>
          <w:rFonts w:ascii="Times New Roman" w:hAnsi="Times New Roman" w:cs="Times New Roman"/>
        </w:rPr>
        <w:t>.</w:t>
      </w:r>
    </w:p>
    <w:p w14:paraId="638B6094" w14:textId="77777777" w:rsidR="002E739B" w:rsidRPr="002E739B" w:rsidRDefault="002E739B" w:rsidP="002E739B">
      <w:pPr>
        <w:rPr>
          <w:rFonts w:ascii="Times New Roman" w:hAnsi="Times New Roman" w:cs="Times New Roman"/>
          <w:b/>
          <w:bCs/>
        </w:rPr>
      </w:pPr>
    </w:p>
    <w:p w14:paraId="75050234" w14:textId="77777777" w:rsidR="002E739B" w:rsidRPr="002E739B" w:rsidRDefault="002E739B" w:rsidP="002E739B">
      <w:pPr>
        <w:rPr>
          <w:rFonts w:ascii="Times New Roman" w:hAnsi="Times New Roman" w:cs="Times New Roman"/>
          <w:b/>
          <w:bCs/>
        </w:rPr>
      </w:pPr>
      <w:r w:rsidRPr="002E739B">
        <w:rPr>
          <w:rFonts w:ascii="Times New Roman" w:hAnsi="Times New Roman" w:cs="Times New Roman"/>
          <w:b/>
          <w:bCs/>
        </w:rPr>
        <w:t xml:space="preserve">            </w:t>
      </w:r>
    </w:p>
    <w:p w14:paraId="5C326912" w14:textId="77777777" w:rsidR="002E739B" w:rsidRPr="002E739B" w:rsidRDefault="002E739B" w:rsidP="002E739B">
      <w:pPr>
        <w:rPr>
          <w:rFonts w:ascii="Times New Roman" w:hAnsi="Times New Roman" w:cs="Times New Roman"/>
          <w:b/>
          <w:bCs/>
        </w:rPr>
      </w:pPr>
    </w:p>
    <w:p w14:paraId="14F5ABD6" w14:textId="77777777" w:rsidR="002E739B" w:rsidRPr="002E739B" w:rsidRDefault="002E739B" w:rsidP="002E739B">
      <w:pPr>
        <w:rPr>
          <w:rFonts w:ascii="Times New Roman" w:hAnsi="Times New Roman" w:cs="Times New Roman"/>
          <w:b/>
          <w:bCs/>
        </w:rPr>
      </w:pPr>
    </w:p>
    <w:p w14:paraId="2FCDF17B" w14:textId="77777777" w:rsidR="002E739B" w:rsidRPr="002E739B" w:rsidRDefault="002E739B" w:rsidP="002E739B">
      <w:pPr>
        <w:rPr>
          <w:rFonts w:ascii="Times New Roman" w:hAnsi="Times New Roman" w:cs="Times New Roman"/>
          <w:b/>
          <w:bCs/>
        </w:rPr>
      </w:pPr>
    </w:p>
    <w:p w14:paraId="0AB5D321" w14:textId="77777777" w:rsidR="002E739B" w:rsidRPr="002E739B" w:rsidRDefault="002E739B" w:rsidP="002E739B">
      <w:pPr>
        <w:rPr>
          <w:rFonts w:ascii="Times New Roman" w:hAnsi="Times New Roman" w:cs="Times New Roman"/>
        </w:rPr>
      </w:pPr>
      <w:r w:rsidRPr="002E739B">
        <w:rPr>
          <w:rFonts w:ascii="Times New Roman" w:hAnsi="Times New Roman" w:cs="Times New Roman"/>
          <w:b/>
          <w:bCs/>
        </w:rPr>
        <w:t xml:space="preserve">                                                                       </w:t>
      </w:r>
      <w:r w:rsidRPr="002E739B">
        <w:rPr>
          <w:rFonts w:ascii="Times New Roman" w:hAnsi="Times New Roman" w:cs="Times New Roman"/>
          <w:b/>
          <w:bCs/>
        </w:rPr>
        <w:tab/>
      </w:r>
      <w:r w:rsidR="0085759C">
        <w:rPr>
          <w:rFonts w:ascii="Times New Roman" w:hAnsi="Times New Roman" w:cs="Times New Roman"/>
          <w:b/>
          <w:bCs/>
        </w:rPr>
        <w:tab/>
        <w:t>Huri-Szabó Szilvia</w:t>
      </w:r>
    </w:p>
    <w:p w14:paraId="7C714B7D" w14:textId="77777777" w:rsidR="002E739B" w:rsidRPr="002E739B" w:rsidRDefault="002E739B" w:rsidP="002E739B">
      <w:pPr>
        <w:rPr>
          <w:rFonts w:ascii="Times New Roman" w:hAnsi="Times New Roman" w:cs="Times New Roman"/>
          <w:b/>
        </w:rPr>
      </w:pPr>
      <w:r w:rsidRPr="002E739B">
        <w:rPr>
          <w:rFonts w:ascii="Times New Roman" w:hAnsi="Times New Roman" w:cs="Times New Roman"/>
        </w:rPr>
        <w:t xml:space="preserve">                                                                                      </w:t>
      </w:r>
      <w:r w:rsidRPr="002E739B">
        <w:rPr>
          <w:rFonts w:ascii="Times New Roman" w:hAnsi="Times New Roman" w:cs="Times New Roman"/>
        </w:rPr>
        <w:tab/>
      </w:r>
      <w:r w:rsidR="0085759C">
        <w:rPr>
          <w:rFonts w:ascii="Times New Roman" w:hAnsi="Times New Roman" w:cs="Times New Roman"/>
        </w:rPr>
        <w:t xml:space="preserve">    </w:t>
      </w:r>
      <w:r w:rsidRPr="002E739B">
        <w:rPr>
          <w:rFonts w:ascii="Times New Roman" w:hAnsi="Times New Roman" w:cs="Times New Roman"/>
          <w:b/>
        </w:rPr>
        <w:t xml:space="preserve">  témafelelős</w:t>
      </w:r>
    </w:p>
    <w:p w14:paraId="2169E496" w14:textId="77777777" w:rsidR="002E739B" w:rsidRPr="002E739B" w:rsidRDefault="002E739B" w:rsidP="002E739B">
      <w:pPr>
        <w:rPr>
          <w:rFonts w:ascii="Times New Roman" w:hAnsi="Times New Roman" w:cs="Times New Roman"/>
        </w:rPr>
      </w:pPr>
    </w:p>
    <w:p w14:paraId="767310CD" w14:textId="77777777" w:rsidR="002E739B" w:rsidRPr="002E739B" w:rsidRDefault="002E739B" w:rsidP="002E739B">
      <w:pPr>
        <w:rPr>
          <w:rFonts w:ascii="Times New Roman" w:hAnsi="Times New Roman" w:cs="Times New Roman"/>
        </w:rPr>
      </w:pPr>
    </w:p>
    <w:p w14:paraId="37587F29" w14:textId="77777777" w:rsidR="002E739B" w:rsidRPr="002E739B" w:rsidRDefault="002E739B" w:rsidP="002E739B">
      <w:pPr>
        <w:rPr>
          <w:rFonts w:ascii="Times New Roman" w:hAnsi="Times New Roman" w:cs="Times New Roman"/>
        </w:rPr>
      </w:pPr>
    </w:p>
    <w:p w14:paraId="068C580D" w14:textId="6BC71AB0" w:rsidR="002E739B" w:rsidRPr="002E739B" w:rsidRDefault="002E739B" w:rsidP="002E739B">
      <w:pPr>
        <w:jc w:val="center"/>
        <w:rPr>
          <w:rFonts w:ascii="Times New Roman" w:hAnsi="Times New Roman" w:cs="Times New Roman"/>
          <w:b/>
          <w:bCs/>
          <w:smallCaps/>
          <w:spacing w:val="30"/>
          <w:sz w:val="40"/>
          <w:szCs w:val="40"/>
        </w:rPr>
      </w:pPr>
      <w:r w:rsidRPr="002E739B">
        <w:rPr>
          <w:rFonts w:ascii="Times New Roman" w:hAnsi="Times New Roman" w:cs="Times New Roman"/>
          <w:b/>
          <w:bCs/>
          <w:smallCaps/>
          <w:spacing w:val="30"/>
          <w:sz w:val="40"/>
          <w:szCs w:val="40"/>
        </w:rPr>
        <w:lastRenderedPageBreak/>
        <w:t>Tiszavasvári Város Polgármesterétől</w:t>
      </w:r>
    </w:p>
    <w:p w14:paraId="511A9D86" w14:textId="77777777" w:rsidR="002E739B" w:rsidRPr="002E739B" w:rsidRDefault="002E739B" w:rsidP="002E739B">
      <w:pPr>
        <w:jc w:val="center"/>
        <w:rPr>
          <w:rFonts w:ascii="Times New Roman" w:hAnsi="Times New Roman" w:cs="Times New Roman"/>
        </w:rPr>
      </w:pPr>
      <w:r w:rsidRPr="002E739B">
        <w:rPr>
          <w:rFonts w:ascii="Times New Roman" w:hAnsi="Times New Roman" w:cs="Times New Roman"/>
        </w:rPr>
        <w:t>4440 Tiszavasvári, Városháza tér 4. sz.</w:t>
      </w:r>
    </w:p>
    <w:p w14:paraId="0519FD5E" w14:textId="77777777" w:rsidR="002E739B" w:rsidRPr="002E739B" w:rsidRDefault="002E739B" w:rsidP="002E739B">
      <w:pPr>
        <w:pBdr>
          <w:bottom w:val="double" w:sz="12" w:space="1" w:color="auto"/>
        </w:pBdr>
        <w:jc w:val="center"/>
        <w:rPr>
          <w:rFonts w:ascii="Times New Roman" w:hAnsi="Times New Roman" w:cs="Times New Roman"/>
        </w:rPr>
      </w:pPr>
      <w:r w:rsidRPr="002E739B">
        <w:rPr>
          <w:rFonts w:ascii="Times New Roman" w:hAnsi="Times New Roman" w:cs="Times New Roman"/>
        </w:rPr>
        <w:t>Tel.: 42/520–500 Fax.: 42/275–000 e–mail</w:t>
      </w:r>
      <w:r w:rsidRPr="002E739B">
        <w:rPr>
          <w:rFonts w:ascii="Times New Roman" w:hAnsi="Times New Roman" w:cs="Times New Roman"/>
          <w:color w:val="000000"/>
        </w:rPr>
        <w:t xml:space="preserve">: </w:t>
      </w:r>
      <w:r w:rsidRPr="002E739B">
        <w:rPr>
          <w:rStyle w:val="Hiperhivatkozs1"/>
          <w:rFonts w:ascii="Times New Roman" w:hAnsi="Times New Roman" w:cs="Times New Roman"/>
        </w:rPr>
        <w:t>tvonkph@tiszavasvari.hu</w:t>
      </w:r>
    </w:p>
    <w:p w14:paraId="5119B0E6" w14:textId="77777777" w:rsidR="002E739B" w:rsidRPr="002E739B" w:rsidRDefault="002E739B" w:rsidP="002E739B">
      <w:pPr>
        <w:rPr>
          <w:rFonts w:ascii="Times New Roman" w:hAnsi="Times New Roman" w:cs="Times New Roman"/>
        </w:rPr>
      </w:pPr>
      <w:r w:rsidRPr="002E739B">
        <w:rPr>
          <w:rFonts w:ascii="Times New Roman" w:hAnsi="Times New Roman" w:cs="Times New Roman"/>
        </w:rPr>
        <w:t xml:space="preserve">Témafelelős: </w:t>
      </w:r>
      <w:r w:rsidR="0085759C">
        <w:rPr>
          <w:rFonts w:ascii="Times New Roman" w:hAnsi="Times New Roman" w:cs="Times New Roman"/>
        </w:rPr>
        <w:t>Huri-Szabó Szilvia</w:t>
      </w:r>
    </w:p>
    <w:p w14:paraId="61A458C5" w14:textId="77777777" w:rsidR="002E739B" w:rsidRPr="002E739B" w:rsidRDefault="002E739B" w:rsidP="002E739B">
      <w:pPr>
        <w:rPr>
          <w:rFonts w:ascii="Times New Roman" w:hAnsi="Times New Roman" w:cs="Times New Roman"/>
        </w:rPr>
      </w:pPr>
    </w:p>
    <w:p w14:paraId="78EE6903" w14:textId="77777777" w:rsidR="002E739B" w:rsidRPr="002E739B" w:rsidRDefault="002E739B" w:rsidP="002E739B">
      <w:pPr>
        <w:jc w:val="center"/>
        <w:rPr>
          <w:rFonts w:ascii="Times New Roman" w:hAnsi="Times New Roman" w:cs="Times New Roman"/>
          <w:b/>
          <w:bCs/>
        </w:rPr>
      </w:pPr>
      <w:r w:rsidRPr="002E739B">
        <w:rPr>
          <w:rFonts w:ascii="Times New Roman" w:hAnsi="Times New Roman" w:cs="Times New Roman"/>
          <w:b/>
          <w:bCs/>
        </w:rPr>
        <w:t>E L Ő T E R J E S Z T É S</w:t>
      </w:r>
    </w:p>
    <w:p w14:paraId="6D3F840F" w14:textId="77777777" w:rsidR="002E739B" w:rsidRPr="002E739B" w:rsidRDefault="002E739B" w:rsidP="002E739B">
      <w:pPr>
        <w:jc w:val="center"/>
        <w:rPr>
          <w:rFonts w:ascii="Times New Roman" w:hAnsi="Times New Roman" w:cs="Times New Roman"/>
          <w:b/>
          <w:bCs/>
        </w:rPr>
      </w:pPr>
    </w:p>
    <w:p w14:paraId="38BA29E9" w14:textId="77777777" w:rsidR="002E739B" w:rsidRPr="002E739B" w:rsidRDefault="002E739B" w:rsidP="002E739B">
      <w:pPr>
        <w:jc w:val="center"/>
        <w:rPr>
          <w:rFonts w:ascii="Times New Roman" w:hAnsi="Times New Roman" w:cs="Times New Roman"/>
          <w:b/>
          <w:bCs/>
        </w:rPr>
      </w:pPr>
      <w:r w:rsidRPr="002E739B">
        <w:rPr>
          <w:rFonts w:ascii="Times New Roman" w:hAnsi="Times New Roman" w:cs="Times New Roman"/>
          <w:b/>
          <w:bCs/>
        </w:rPr>
        <w:t>- a Képviselő-testülethez -</w:t>
      </w:r>
    </w:p>
    <w:p w14:paraId="58E6B03A" w14:textId="77777777" w:rsidR="002E739B" w:rsidRPr="002E739B" w:rsidRDefault="002E739B" w:rsidP="002E739B">
      <w:pPr>
        <w:jc w:val="both"/>
        <w:rPr>
          <w:rFonts w:ascii="Times New Roman" w:hAnsi="Times New Roman" w:cs="Times New Roman"/>
        </w:rPr>
      </w:pPr>
    </w:p>
    <w:p w14:paraId="711F9D45" w14:textId="3DA2861C" w:rsidR="00D471C8" w:rsidRDefault="00AA19F6" w:rsidP="00C65A37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A Helyi e</w:t>
      </w:r>
      <w:r w:rsidR="00C65A37" w:rsidRPr="00C65A37">
        <w:rPr>
          <w:rFonts w:ascii="Times New Roman" w:hAnsi="Times New Roman" w:cs="Times New Roman"/>
          <w:b/>
        </w:rPr>
        <w:t xml:space="preserve">sélyegyenlőségi </w:t>
      </w:r>
      <w:r>
        <w:rPr>
          <w:rFonts w:ascii="Times New Roman" w:hAnsi="Times New Roman" w:cs="Times New Roman"/>
          <w:b/>
        </w:rPr>
        <w:t>p</w:t>
      </w:r>
      <w:r w:rsidR="00C65A37" w:rsidRPr="00C65A37">
        <w:rPr>
          <w:rFonts w:ascii="Times New Roman" w:hAnsi="Times New Roman" w:cs="Times New Roman"/>
          <w:b/>
        </w:rPr>
        <w:t>rogram felülvizsgálatáról</w:t>
      </w:r>
    </w:p>
    <w:p w14:paraId="273B94C2" w14:textId="77777777" w:rsidR="00C65A37" w:rsidRDefault="00C65A37" w:rsidP="00C65A37">
      <w:pPr>
        <w:jc w:val="center"/>
        <w:rPr>
          <w:rFonts w:ascii="Times New Roman" w:hAnsi="Times New Roman" w:cs="Times New Roman"/>
          <w:b/>
        </w:rPr>
      </w:pPr>
    </w:p>
    <w:p w14:paraId="676430BC" w14:textId="77777777" w:rsidR="00C65A37" w:rsidRPr="002E739B" w:rsidRDefault="00C65A37" w:rsidP="00C65A37">
      <w:pPr>
        <w:jc w:val="center"/>
        <w:rPr>
          <w:rFonts w:ascii="Times New Roman" w:eastAsia="Times New Roman" w:hAnsi="Times New Roman" w:cs="Times New Roman"/>
          <w:b/>
          <w:color w:val="000000"/>
          <w:lang w:eastAsia="hu-HU"/>
        </w:rPr>
      </w:pPr>
    </w:p>
    <w:p w14:paraId="64E14824" w14:textId="77777777" w:rsidR="002E739B" w:rsidRPr="00436799" w:rsidRDefault="002E739B" w:rsidP="002E739B">
      <w:pPr>
        <w:jc w:val="both"/>
        <w:rPr>
          <w:rFonts w:ascii="Times New Roman" w:eastAsia="Times New Roman" w:hAnsi="Times New Roman" w:cs="Times New Roman"/>
          <w:b/>
          <w:color w:val="000000"/>
          <w:lang w:eastAsia="hu-HU"/>
        </w:rPr>
      </w:pPr>
      <w:r w:rsidRPr="00436799">
        <w:rPr>
          <w:rFonts w:ascii="Times New Roman" w:eastAsia="Times New Roman" w:hAnsi="Times New Roman" w:cs="Times New Roman"/>
          <w:b/>
          <w:color w:val="000000"/>
          <w:lang w:eastAsia="hu-HU"/>
        </w:rPr>
        <w:t>Tisztelt Képviselő-testület!</w:t>
      </w:r>
    </w:p>
    <w:p w14:paraId="31997275" w14:textId="77777777" w:rsidR="002E739B" w:rsidRPr="00436799" w:rsidRDefault="002E739B" w:rsidP="002E739B">
      <w:pPr>
        <w:rPr>
          <w:rFonts w:ascii="Times New Roman" w:hAnsi="Times New Roman" w:cs="Times New Roman"/>
        </w:rPr>
      </w:pPr>
    </w:p>
    <w:p w14:paraId="6FD6F0A1" w14:textId="77777777" w:rsidR="004F6D08" w:rsidRDefault="002E739B" w:rsidP="00204A95">
      <w:pPr>
        <w:jc w:val="both"/>
        <w:rPr>
          <w:rFonts w:ascii="Times New Roman" w:eastAsia="Calibri" w:hAnsi="Times New Roman" w:cs="Times New Roman"/>
          <w:b/>
          <w:bCs/>
        </w:rPr>
      </w:pPr>
      <w:r w:rsidRPr="00436799">
        <w:rPr>
          <w:rFonts w:ascii="Times New Roman" w:eastAsia="Calibri" w:hAnsi="Times New Roman" w:cs="Times New Roman"/>
        </w:rPr>
        <w:t xml:space="preserve">Az egyenlő bánásmódról és az esélyegyenlőség előmozdításáról szóló 2003. évi CXXV. törvény (továbbiakban: </w:t>
      </w:r>
      <w:proofErr w:type="spellStart"/>
      <w:r w:rsidRPr="00436799">
        <w:rPr>
          <w:rFonts w:ascii="Times New Roman" w:eastAsia="Calibri" w:hAnsi="Times New Roman" w:cs="Times New Roman"/>
        </w:rPr>
        <w:t>Ebktv</w:t>
      </w:r>
      <w:proofErr w:type="spellEnd"/>
      <w:r w:rsidRPr="00436799">
        <w:rPr>
          <w:rFonts w:ascii="Times New Roman" w:eastAsia="Calibri" w:hAnsi="Times New Roman" w:cs="Times New Roman"/>
        </w:rPr>
        <w:t xml:space="preserve">.), a helyi esélyegyenlőségi programok elkészítésének szabályairól és az esélyegyenlőségi mentorokról szóló 321/2011. (XII. 27.) Korm. rendelet rendelkezései alapján </w:t>
      </w:r>
      <w:r w:rsidRPr="00436799">
        <w:rPr>
          <w:rFonts w:ascii="Times New Roman" w:eastAsia="Calibri" w:hAnsi="Times New Roman" w:cs="Times New Roman"/>
          <w:b/>
          <w:bCs/>
        </w:rPr>
        <w:t xml:space="preserve">a helyi esélyegyenlőségi programokat 5 évre hozzák létre a települések, melyeket 2 évente felül kell vizsgálni. </w:t>
      </w:r>
    </w:p>
    <w:p w14:paraId="58291CD2" w14:textId="77777777" w:rsidR="00204A95" w:rsidRDefault="00204A95" w:rsidP="00204A95">
      <w:pPr>
        <w:jc w:val="both"/>
        <w:rPr>
          <w:rFonts w:ascii="Times New Roman" w:eastAsia="Calibri" w:hAnsi="Times New Roman" w:cs="Times New Roman"/>
        </w:rPr>
      </w:pPr>
    </w:p>
    <w:p w14:paraId="1CA58D67" w14:textId="52B11B37" w:rsidR="005A3B1C" w:rsidRDefault="004F6D08" w:rsidP="00204A95">
      <w:pPr>
        <w:jc w:val="both"/>
        <w:rPr>
          <w:rFonts w:ascii="Times New Roman" w:hAnsi="Times New Roman" w:cs="Times New Roman"/>
        </w:rPr>
      </w:pPr>
      <w:r w:rsidRPr="004F6D08">
        <w:rPr>
          <w:rFonts w:ascii="Times New Roman" w:eastAsia="Calibri" w:hAnsi="Times New Roman" w:cs="Times New Roman"/>
        </w:rPr>
        <w:t>Tiszavasvári város a jogszabályi kötelezettségének eleget téve a</w:t>
      </w:r>
      <w:r w:rsidRPr="004F6D08">
        <w:t xml:space="preserve"> </w:t>
      </w:r>
      <w:r w:rsidRPr="004F6D08">
        <w:rPr>
          <w:rFonts w:ascii="Times New Roman" w:eastAsia="Calibri" w:hAnsi="Times New Roman" w:cs="Times New Roman"/>
        </w:rPr>
        <w:t xml:space="preserve">93/2022. (III.21.) Kt. </w:t>
      </w:r>
      <w:r w:rsidR="00AA19F6">
        <w:rPr>
          <w:rFonts w:ascii="Times New Roman" w:eastAsia="Calibri" w:hAnsi="Times New Roman" w:cs="Times New Roman"/>
        </w:rPr>
        <w:t xml:space="preserve">sz. </w:t>
      </w:r>
      <w:r w:rsidRPr="004F6D08">
        <w:rPr>
          <w:rFonts w:ascii="Times New Roman" w:eastAsia="Calibri" w:hAnsi="Times New Roman" w:cs="Times New Roman"/>
        </w:rPr>
        <w:t>határozattal fogad</w:t>
      </w:r>
      <w:r>
        <w:rPr>
          <w:rFonts w:ascii="Times New Roman" w:eastAsia="Calibri" w:hAnsi="Times New Roman" w:cs="Times New Roman"/>
        </w:rPr>
        <w:t xml:space="preserve">ta el </w:t>
      </w:r>
      <w:r>
        <w:rPr>
          <w:rFonts w:ascii="Times New Roman" w:hAnsi="Times New Roman" w:cs="Times New Roman"/>
        </w:rPr>
        <w:t xml:space="preserve">a </w:t>
      </w:r>
      <w:r w:rsidRPr="00436799">
        <w:rPr>
          <w:rFonts w:ascii="Times New Roman" w:hAnsi="Times New Roman" w:cs="Times New Roman"/>
        </w:rPr>
        <w:t>20</w:t>
      </w:r>
      <w:r>
        <w:rPr>
          <w:rFonts w:ascii="Times New Roman" w:hAnsi="Times New Roman" w:cs="Times New Roman"/>
        </w:rPr>
        <w:t>22</w:t>
      </w:r>
      <w:r w:rsidRPr="00436799">
        <w:rPr>
          <w:rFonts w:ascii="Times New Roman" w:hAnsi="Times New Roman" w:cs="Times New Roman"/>
        </w:rPr>
        <w:t>-202</w:t>
      </w:r>
      <w:r>
        <w:rPr>
          <w:rFonts w:ascii="Times New Roman" w:hAnsi="Times New Roman" w:cs="Times New Roman"/>
        </w:rPr>
        <w:t>7. közötti</w:t>
      </w:r>
      <w:r w:rsidRPr="00436799">
        <w:rPr>
          <w:rFonts w:ascii="Times New Roman" w:hAnsi="Times New Roman" w:cs="Times New Roman"/>
        </w:rPr>
        <w:t xml:space="preserve"> időszakra </w:t>
      </w:r>
      <w:r w:rsidRPr="004F6D08">
        <w:rPr>
          <w:rFonts w:ascii="Times New Roman" w:eastAsia="Calibri" w:hAnsi="Times New Roman" w:cs="Times New Roman"/>
        </w:rPr>
        <w:t>Helyi Esélyegyenlőségi Programját</w:t>
      </w:r>
      <w:r w:rsidR="005A3B1C">
        <w:rPr>
          <w:rFonts w:ascii="Times New Roman" w:eastAsia="Calibri" w:hAnsi="Times New Roman" w:cs="Times New Roman"/>
        </w:rPr>
        <w:t xml:space="preserve"> (röviden: HEP)</w:t>
      </w:r>
      <w:r>
        <w:rPr>
          <w:rFonts w:ascii="Times New Roman" w:eastAsia="Calibri" w:hAnsi="Times New Roman" w:cs="Times New Roman"/>
        </w:rPr>
        <w:t xml:space="preserve">, majd </w:t>
      </w:r>
      <w:r w:rsidRPr="004F6D08">
        <w:rPr>
          <w:rFonts w:ascii="Times New Roman" w:eastAsia="Calibri" w:hAnsi="Times New Roman" w:cs="Times New Roman"/>
        </w:rPr>
        <w:t xml:space="preserve">eleget téve a jogszabályi kötelezettségnek </w:t>
      </w:r>
      <w:r>
        <w:rPr>
          <w:rFonts w:ascii="Times New Roman" w:eastAsia="Calibri" w:hAnsi="Times New Roman" w:cs="Times New Roman"/>
        </w:rPr>
        <w:t>2024-ben</w:t>
      </w:r>
      <w:r w:rsidRPr="004F6D08">
        <w:rPr>
          <w:rFonts w:ascii="Times New Roman" w:eastAsia="Calibri" w:hAnsi="Times New Roman" w:cs="Times New Roman"/>
        </w:rPr>
        <w:t xml:space="preserve"> felülvizsgálta</w:t>
      </w:r>
      <w:r w:rsidR="00AA19F6">
        <w:rPr>
          <w:rFonts w:ascii="Times New Roman" w:eastAsia="Calibri" w:hAnsi="Times New Roman" w:cs="Times New Roman"/>
        </w:rPr>
        <w:t xml:space="preserve"> (133/2024. (V.9.) Kt. sz. hat.)</w:t>
      </w:r>
      <w:r w:rsidRPr="004F6D08">
        <w:rPr>
          <w:rFonts w:ascii="Times New Roman" w:eastAsia="Calibri" w:hAnsi="Times New Roman" w:cs="Times New Roman"/>
        </w:rPr>
        <w:t>. 2026</w:t>
      </w:r>
      <w:r>
        <w:rPr>
          <w:rFonts w:ascii="Times New Roman" w:eastAsia="Calibri" w:hAnsi="Times New Roman" w:cs="Times New Roman"/>
        </w:rPr>
        <w:t>.</w:t>
      </w:r>
      <w:r w:rsidRPr="004F6D08">
        <w:rPr>
          <w:rFonts w:ascii="Times New Roman" w:eastAsia="Calibri" w:hAnsi="Times New Roman" w:cs="Times New Roman"/>
        </w:rPr>
        <w:t xml:space="preserve"> év májusában esedékes az újabb felülvizsgálat.</w:t>
      </w:r>
      <w:r w:rsidR="005A3B1C">
        <w:rPr>
          <w:rFonts w:ascii="Times New Roman" w:eastAsia="Calibri" w:hAnsi="Times New Roman" w:cs="Times New Roman"/>
        </w:rPr>
        <w:t xml:space="preserve">  </w:t>
      </w:r>
      <w:r w:rsidR="002E739B" w:rsidRPr="00436799">
        <w:rPr>
          <w:rFonts w:ascii="Times New Roman" w:hAnsi="Times New Roman" w:cs="Times New Roman"/>
        </w:rPr>
        <w:t>A felülvizsgálat során a</w:t>
      </w:r>
      <w:r w:rsidR="003636AF">
        <w:rPr>
          <w:rFonts w:ascii="Times New Roman" w:hAnsi="Times New Roman" w:cs="Times New Roman"/>
        </w:rPr>
        <w:t xml:space="preserve"> statisztikai adatok és a szervezeti változások, valamint a</w:t>
      </w:r>
      <w:r w:rsidR="002E739B" w:rsidRPr="00436799">
        <w:rPr>
          <w:rFonts w:ascii="Times New Roman" w:hAnsi="Times New Roman" w:cs="Times New Roman"/>
        </w:rPr>
        <w:t xml:space="preserve"> lényeges, főként pályázati elképzelésekhez kapcsolódó</w:t>
      </w:r>
      <w:r w:rsidR="0045273B">
        <w:rPr>
          <w:rFonts w:ascii="Times New Roman" w:hAnsi="Times New Roman" w:cs="Times New Roman"/>
        </w:rPr>
        <w:t>an az</w:t>
      </w:r>
      <w:r w:rsidR="002E739B" w:rsidRPr="00436799">
        <w:rPr>
          <w:rFonts w:ascii="Times New Roman" w:hAnsi="Times New Roman" w:cs="Times New Roman"/>
        </w:rPr>
        <w:t xml:space="preserve"> irányvonalak</w:t>
      </w:r>
      <w:r w:rsidR="003636AF">
        <w:rPr>
          <w:rFonts w:ascii="Times New Roman" w:hAnsi="Times New Roman" w:cs="Times New Roman"/>
        </w:rPr>
        <w:t xml:space="preserve"> aktualizálása történ</w:t>
      </w:r>
      <w:r>
        <w:rPr>
          <w:rFonts w:ascii="Times New Roman" w:hAnsi="Times New Roman" w:cs="Times New Roman"/>
        </w:rPr>
        <w:t>ik</w:t>
      </w:r>
      <w:r w:rsidR="003636AF">
        <w:rPr>
          <w:rFonts w:ascii="Times New Roman" w:hAnsi="Times New Roman" w:cs="Times New Roman"/>
        </w:rPr>
        <w:t xml:space="preserve"> meg. </w:t>
      </w:r>
    </w:p>
    <w:p w14:paraId="05BD58FB" w14:textId="77777777" w:rsidR="00204A95" w:rsidRDefault="00204A95" w:rsidP="004F6D08">
      <w:pPr>
        <w:jc w:val="both"/>
        <w:rPr>
          <w:rFonts w:ascii="Times New Roman" w:hAnsi="Times New Roman" w:cs="Times New Roman"/>
        </w:rPr>
      </w:pPr>
    </w:p>
    <w:p w14:paraId="65E81C9A" w14:textId="249AAA8B" w:rsidR="004F6D08" w:rsidRDefault="004F6D08" w:rsidP="004F6D08">
      <w:pPr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>Az esélyegyenlőségi program felülvizsgálatát követően, az 5 év elteltével 2027. évben új esélyegyenlőségi program elkészítése lenne szükséges</w:t>
      </w:r>
      <w:r w:rsidR="00E91EA6">
        <w:rPr>
          <w:rFonts w:ascii="Times New Roman" w:hAnsi="Times New Roman" w:cs="Times New Roman"/>
        </w:rPr>
        <w:t xml:space="preserve">, azonban </w:t>
      </w:r>
      <w:r w:rsidR="00204A95">
        <w:rPr>
          <w:rFonts w:ascii="Times New Roman" w:hAnsi="Times New Roman" w:cs="Times New Roman"/>
        </w:rPr>
        <w:t xml:space="preserve">tekintettel arra, hogy a </w:t>
      </w:r>
      <w:r w:rsidR="00E91EA6">
        <w:rPr>
          <w:rFonts w:ascii="Times New Roman" w:hAnsi="Times New Roman" w:cs="Times New Roman"/>
        </w:rPr>
        <w:t>felü</w:t>
      </w:r>
      <w:r w:rsidR="0045273B">
        <w:rPr>
          <w:rFonts w:ascii="Times New Roman" w:hAnsi="Times New Roman" w:cs="Times New Roman"/>
        </w:rPr>
        <w:t xml:space="preserve">lvizsgálat és az új dokumentum </w:t>
      </w:r>
      <w:r w:rsidR="00E91EA6">
        <w:rPr>
          <w:rFonts w:ascii="Times New Roman" w:hAnsi="Times New Roman" w:cs="Times New Roman"/>
        </w:rPr>
        <w:t>elkészítése közötti</w:t>
      </w:r>
      <w:r w:rsidR="00204A95">
        <w:rPr>
          <w:rFonts w:ascii="Times New Roman" w:hAnsi="Times New Roman" w:cs="Times New Roman"/>
        </w:rPr>
        <w:t xml:space="preserve"> rövid idő telne el</w:t>
      </w:r>
      <w:r w:rsidR="0045273B">
        <w:rPr>
          <w:rFonts w:ascii="Times New Roman" w:hAnsi="Times New Roman" w:cs="Times New Roman"/>
        </w:rPr>
        <w:t xml:space="preserve">, ezért </w:t>
      </w:r>
      <w:r>
        <w:rPr>
          <w:rFonts w:ascii="Times New Roman" w:hAnsi="Times New Roman" w:cs="Times New Roman"/>
          <w:b/>
          <w:bCs/>
        </w:rPr>
        <w:t>javaslom a meglévő Esélyegyenlőségi Program korábban rögzített 202</w:t>
      </w:r>
      <w:r w:rsidR="005A3B1C">
        <w:rPr>
          <w:rFonts w:ascii="Times New Roman" w:hAnsi="Times New Roman" w:cs="Times New Roman"/>
          <w:b/>
          <w:bCs/>
        </w:rPr>
        <w:t>6</w:t>
      </w:r>
      <w:r>
        <w:rPr>
          <w:rFonts w:ascii="Times New Roman" w:hAnsi="Times New Roman" w:cs="Times New Roman"/>
          <w:b/>
          <w:bCs/>
        </w:rPr>
        <w:t>. évi felülvizsgálata helyett - adatgyűjtést követően - új aktualizált Esélyegyenlőségi Program</w:t>
      </w:r>
      <w:r w:rsidR="00E91EA6">
        <w:rPr>
          <w:rFonts w:ascii="Times New Roman" w:hAnsi="Times New Roman" w:cs="Times New Roman"/>
          <w:b/>
          <w:bCs/>
        </w:rPr>
        <w:t xml:space="preserve"> (2026-2031)</w:t>
      </w:r>
      <w:r>
        <w:rPr>
          <w:rFonts w:ascii="Times New Roman" w:hAnsi="Times New Roman" w:cs="Times New Roman"/>
          <w:b/>
          <w:bCs/>
        </w:rPr>
        <w:t xml:space="preserve"> elfogadását 202</w:t>
      </w:r>
      <w:r w:rsidR="005A3B1C">
        <w:rPr>
          <w:rFonts w:ascii="Times New Roman" w:hAnsi="Times New Roman" w:cs="Times New Roman"/>
          <w:b/>
          <w:bCs/>
        </w:rPr>
        <w:t>6</w:t>
      </w:r>
      <w:r>
        <w:rPr>
          <w:rFonts w:ascii="Times New Roman" w:hAnsi="Times New Roman" w:cs="Times New Roman"/>
          <w:b/>
          <w:bCs/>
        </w:rPr>
        <w:t xml:space="preserve">. </w:t>
      </w:r>
      <w:r w:rsidR="005A3B1C">
        <w:rPr>
          <w:rFonts w:ascii="Times New Roman" w:hAnsi="Times New Roman" w:cs="Times New Roman"/>
          <w:b/>
          <w:bCs/>
        </w:rPr>
        <w:t>május végé</w:t>
      </w:r>
      <w:r>
        <w:rPr>
          <w:rFonts w:ascii="Times New Roman" w:hAnsi="Times New Roman" w:cs="Times New Roman"/>
          <w:b/>
          <w:bCs/>
        </w:rPr>
        <w:t>ig.</w:t>
      </w:r>
    </w:p>
    <w:p w14:paraId="763C535C" w14:textId="77777777" w:rsidR="003636AF" w:rsidRDefault="003636AF" w:rsidP="002E739B">
      <w:pPr>
        <w:jc w:val="both"/>
        <w:rPr>
          <w:rFonts w:ascii="Times New Roman" w:hAnsi="Times New Roman" w:cs="Times New Roman"/>
        </w:rPr>
      </w:pPr>
    </w:p>
    <w:p w14:paraId="3550810D" w14:textId="4A71F406" w:rsidR="00C65A37" w:rsidRDefault="00C65A37" w:rsidP="00C65A37">
      <w:pPr>
        <w:jc w:val="both"/>
        <w:rPr>
          <w:rFonts w:ascii="Times New Roman" w:eastAsiaTheme="minorHAnsi" w:hAnsi="Times New Roman" w:cs="Times New Roman"/>
        </w:rPr>
      </w:pPr>
      <w:r>
        <w:rPr>
          <w:rFonts w:ascii="Times New Roman" w:hAnsi="Times New Roman" w:cs="Times New Roman"/>
        </w:rPr>
        <w:t xml:space="preserve">Tájékoztatom a tisztelt képviselőket, hogy a helyi adatgyűjtés </w:t>
      </w:r>
      <w:r w:rsidR="00E91EA6">
        <w:rPr>
          <w:rFonts w:ascii="Times New Roman" w:hAnsi="Times New Roman" w:cs="Times New Roman"/>
        </w:rPr>
        <w:t xml:space="preserve">céljából </w:t>
      </w:r>
      <w:r>
        <w:rPr>
          <w:rFonts w:ascii="Times New Roman" w:hAnsi="Times New Roman" w:cs="Times New Roman"/>
        </w:rPr>
        <w:t xml:space="preserve">Esélyegyenlőségi Fórumot </w:t>
      </w:r>
      <w:r w:rsidR="00E91EA6">
        <w:rPr>
          <w:rFonts w:ascii="Times New Roman" w:hAnsi="Times New Roman" w:cs="Times New Roman"/>
        </w:rPr>
        <w:t xml:space="preserve">fog </w:t>
      </w:r>
      <w:r>
        <w:rPr>
          <w:rFonts w:ascii="Times New Roman" w:hAnsi="Times New Roman" w:cs="Times New Roman"/>
        </w:rPr>
        <w:t>szervez</w:t>
      </w:r>
      <w:r w:rsidR="00E91EA6">
        <w:rPr>
          <w:rFonts w:ascii="Times New Roman" w:hAnsi="Times New Roman" w:cs="Times New Roman"/>
        </w:rPr>
        <w:t>ni</w:t>
      </w:r>
      <w:r>
        <w:rPr>
          <w:rFonts w:ascii="Times New Roman" w:hAnsi="Times New Roman" w:cs="Times New Roman"/>
        </w:rPr>
        <w:t xml:space="preserve"> önkormányzatunk a helyi esélyegyenlőségi problémák megtárgyalása, felvetése, megoldások keresése céljából.</w:t>
      </w:r>
    </w:p>
    <w:p w14:paraId="7EE3D06D" w14:textId="77777777" w:rsidR="00305A02" w:rsidRDefault="00305A02" w:rsidP="002E739B">
      <w:pPr>
        <w:jc w:val="both"/>
        <w:rPr>
          <w:rFonts w:ascii="Times New Roman" w:hAnsi="Times New Roman" w:cs="Times New Roman"/>
        </w:rPr>
      </w:pPr>
    </w:p>
    <w:p w14:paraId="5A1D572F" w14:textId="77777777" w:rsidR="00AA19F6" w:rsidRPr="00AA19F6" w:rsidRDefault="00AA19F6" w:rsidP="00AA19F6">
      <w:pPr>
        <w:spacing w:line="276" w:lineRule="auto"/>
        <w:jc w:val="both"/>
        <w:rPr>
          <w:rFonts w:ascii="Times New Roman" w:hAnsi="Times New Roman" w:cs="Times New Roman"/>
        </w:rPr>
      </w:pPr>
      <w:r w:rsidRPr="00AA19F6">
        <w:rPr>
          <w:rFonts w:ascii="Times New Roman" w:hAnsi="Times New Roman" w:cs="Times New Roman"/>
        </w:rPr>
        <w:t>Megkérem a Tisztelt Képviselő-testületet, hogy a - határozat-tervezetben foglaltaknak megfelelően - szíveskedjen döntést hozni.</w:t>
      </w:r>
    </w:p>
    <w:p w14:paraId="52BCE5C0" w14:textId="77777777" w:rsidR="002E739B" w:rsidRDefault="002E739B" w:rsidP="002E739B">
      <w:pPr>
        <w:tabs>
          <w:tab w:val="center" w:pos="6804"/>
        </w:tabs>
        <w:jc w:val="both"/>
        <w:rPr>
          <w:rFonts w:ascii="Times New Roman" w:eastAsia="Times New Roman" w:hAnsi="Times New Roman" w:cs="Times New Roman"/>
          <w:color w:val="000000"/>
          <w:lang w:eastAsia="hu-HU"/>
        </w:rPr>
      </w:pPr>
    </w:p>
    <w:p w14:paraId="66B0017C" w14:textId="77777777" w:rsidR="00204A95" w:rsidRPr="00436799" w:rsidRDefault="00204A95" w:rsidP="002E739B">
      <w:pPr>
        <w:tabs>
          <w:tab w:val="center" w:pos="6804"/>
        </w:tabs>
        <w:jc w:val="both"/>
        <w:rPr>
          <w:rFonts w:ascii="Times New Roman" w:eastAsia="Times New Roman" w:hAnsi="Times New Roman" w:cs="Times New Roman"/>
          <w:color w:val="000000"/>
          <w:lang w:eastAsia="hu-HU"/>
        </w:rPr>
      </w:pPr>
    </w:p>
    <w:p w14:paraId="33C6DD8D" w14:textId="2189340B" w:rsidR="002E739B" w:rsidRDefault="002E739B" w:rsidP="002E739B">
      <w:pPr>
        <w:tabs>
          <w:tab w:val="center" w:pos="6804"/>
        </w:tabs>
        <w:jc w:val="both"/>
        <w:rPr>
          <w:rFonts w:ascii="Times New Roman" w:eastAsia="Times New Roman" w:hAnsi="Times New Roman" w:cs="Times New Roman"/>
          <w:color w:val="000000"/>
          <w:lang w:eastAsia="hu-HU"/>
        </w:rPr>
      </w:pPr>
      <w:r w:rsidRPr="00436799">
        <w:rPr>
          <w:rFonts w:ascii="Times New Roman" w:eastAsia="Times New Roman" w:hAnsi="Times New Roman" w:cs="Times New Roman"/>
          <w:color w:val="000000"/>
          <w:lang w:eastAsia="hu-HU"/>
        </w:rPr>
        <w:t>Tiszavasvári, 202</w:t>
      </w:r>
      <w:r w:rsidR="00C65A37">
        <w:rPr>
          <w:rFonts w:ascii="Times New Roman" w:eastAsia="Times New Roman" w:hAnsi="Times New Roman" w:cs="Times New Roman"/>
          <w:color w:val="000000"/>
          <w:lang w:eastAsia="hu-HU"/>
        </w:rPr>
        <w:t>6</w:t>
      </w:r>
      <w:r w:rsidRPr="00436799">
        <w:rPr>
          <w:rFonts w:ascii="Times New Roman" w:eastAsia="Times New Roman" w:hAnsi="Times New Roman" w:cs="Times New Roman"/>
          <w:color w:val="000000"/>
          <w:lang w:eastAsia="hu-HU"/>
        </w:rPr>
        <w:t xml:space="preserve">. </w:t>
      </w:r>
      <w:r w:rsidR="00C65A37">
        <w:rPr>
          <w:rFonts w:ascii="Times New Roman" w:eastAsia="Times New Roman" w:hAnsi="Times New Roman" w:cs="Times New Roman"/>
          <w:color w:val="000000"/>
          <w:lang w:eastAsia="hu-HU"/>
        </w:rPr>
        <w:t>február 13</w:t>
      </w:r>
      <w:r w:rsidR="004E27A5">
        <w:rPr>
          <w:rFonts w:ascii="Times New Roman" w:eastAsia="Times New Roman" w:hAnsi="Times New Roman" w:cs="Times New Roman"/>
          <w:color w:val="000000"/>
          <w:lang w:eastAsia="hu-HU"/>
        </w:rPr>
        <w:t>.</w:t>
      </w:r>
    </w:p>
    <w:p w14:paraId="734E0D6E" w14:textId="77777777" w:rsidR="00204A95" w:rsidRPr="00436799" w:rsidRDefault="00204A95" w:rsidP="002E739B">
      <w:pPr>
        <w:tabs>
          <w:tab w:val="center" w:pos="6804"/>
        </w:tabs>
        <w:jc w:val="both"/>
        <w:rPr>
          <w:rFonts w:ascii="Times New Roman" w:eastAsia="Times New Roman" w:hAnsi="Times New Roman" w:cs="Times New Roman"/>
          <w:color w:val="000000"/>
          <w:lang w:eastAsia="hu-HU"/>
        </w:rPr>
      </w:pPr>
    </w:p>
    <w:p w14:paraId="6F2E4C27" w14:textId="264BE42E" w:rsidR="00EC3220" w:rsidRPr="00494134" w:rsidRDefault="00494134" w:rsidP="00494134">
      <w:pPr>
        <w:ind w:left="1416" w:firstLine="708"/>
        <w:jc w:val="center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lang w:eastAsia="hu-HU"/>
        </w:rPr>
        <w:t xml:space="preserve">  </w:t>
      </w:r>
      <w:r>
        <w:rPr>
          <w:rFonts w:ascii="Times New Roman" w:eastAsia="Times New Roman" w:hAnsi="Times New Roman" w:cs="Times New Roman"/>
          <w:b/>
          <w:lang w:eastAsia="hu-HU"/>
        </w:rPr>
        <w:tab/>
      </w:r>
      <w:r>
        <w:rPr>
          <w:rFonts w:ascii="Times New Roman" w:eastAsia="Times New Roman" w:hAnsi="Times New Roman" w:cs="Times New Roman"/>
          <w:b/>
          <w:lang w:eastAsia="hu-HU"/>
        </w:rPr>
        <w:tab/>
      </w:r>
      <w:r>
        <w:rPr>
          <w:rFonts w:ascii="Times New Roman" w:eastAsia="Times New Roman" w:hAnsi="Times New Roman" w:cs="Times New Roman"/>
          <w:b/>
          <w:lang w:eastAsia="hu-HU"/>
        </w:rPr>
        <w:tab/>
      </w:r>
      <w:r>
        <w:rPr>
          <w:rFonts w:ascii="Times New Roman" w:eastAsia="Times New Roman" w:hAnsi="Times New Roman" w:cs="Times New Roman"/>
          <w:b/>
          <w:lang w:eastAsia="hu-HU"/>
        </w:rPr>
        <w:tab/>
      </w:r>
      <w:r w:rsidR="00C65A37">
        <w:rPr>
          <w:rFonts w:ascii="Times New Roman" w:eastAsia="Times New Roman" w:hAnsi="Times New Roman" w:cs="Times New Roman"/>
          <w:b/>
          <w:lang w:eastAsia="hu-HU"/>
        </w:rPr>
        <w:t>Balázsi Csilla</w:t>
      </w:r>
      <w:r w:rsidRPr="00436799">
        <w:rPr>
          <w:rFonts w:ascii="Times New Roman" w:eastAsia="Times New Roman" w:hAnsi="Times New Roman" w:cs="Times New Roman"/>
          <w:b/>
          <w:lang w:eastAsia="hu-HU"/>
        </w:rPr>
        <w:t xml:space="preserve"> </w:t>
      </w:r>
      <w:r>
        <w:rPr>
          <w:rFonts w:ascii="Times New Roman" w:eastAsia="Times New Roman" w:hAnsi="Times New Roman" w:cs="Times New Roman"/>
          <w:b/>
          <w:lang w:eastAsia="hu-HU"/>
        </w:rPr>
        <w:tab/>
      </w:r>
      <w:r>
        <w:rPr>
          <w:rFonts w:ascii="Times New Roman" w:eastAsia="Times New Roman" w:hAnsi="Times New Roman" w:cs="Times New Roman"/>
          <w:b/>
          <w:lang w:eastAsia="hu-HU"/>
        </w:rPr>
        <w:tab/>
      </w:r>
      <w:r>
        <w:rPr>
          <w:rFonts w:ascii="Times New Roman" w:eastAsia="Times New Roman" w:hAnsi="Times New Roman" w:cs="Times New Roman"/>
          <w:b/>
          <w:lang w:eastAsia="hu-HU"/>
        </w:rPr>
        <w:tab/>
      </w:r>
      <w:r>
        <w:rPr>
          <w:rFonts w:ascii="Times New Roman" w:eastAsia="Times New Roman" w:hAnsi="Times New Roman" w:cs="Times New Roman"/>
          <w:b/>
          <w:lang w:eastAsia="hu-HU"/>
        </w:rPr>
        <w:tab/>
      </w:r>
      <w:r>
        <w:rPr>
          <w:rFonts w:ascii="Times New Roman" w:eastAsia="Times New Roman" w:hAnsi="Times New Roman" w:cs="Times New Roman"/>
          <w:b/>
          <w:lang w:eastAsia="hu-HU"/>
        </w:rPr>
        <w:tab/>
      </w:r>
      <w:r w:rsidRPr="00436799">
        <w:rPr>
          <w:rFonts w:ascii="Times New Roman" w:eastAsia="Times New Roman" w:hAnsi="Times New Roman" w:cs="Times New Roman"/>
          <w:b/>
          <w:lang w:eastAsia="hu-HU"/>
        </w:rPr>
        <w:t>polgármester</w:t>
      </w:r>
      <w:r w:rsidR="00EC3220">
        <w:rPr>
          <w:rFonts w:ascii="Times New Roman" w:hAnsi="Times New Roman" w:cs="Times New Roman"/>
          <w:b/>
          <w:bCs/>
        </w:rPr>
        <w:br w:type="page"/>
      </w:r>
    </w:p>
    <w:p w14:paraId="5E2C5D84" w14:textId="77777777" w:rsidR="002E739B" w:rsidRPr="002E739B" w:rsidRDefault="002E739B" w:rsidP="002E739B">
      <w:pPr>
        <w:jc w:val="center"/>
        <w:rPr>
          <w:rFonts w:ascii="Times New Roman" w:hAnsi="Times New Roman" w:cs="Times New Roman"/>
          <w:b/>
          <w:bCs/>
        </w:rPr>
      </w:pPr>
      <w:r w:rsidRPr="002E739B">
        <w:rPr>
          <w:rFonts w:ascii="Times New Roman" w:hAnsi="Times New Roman" w:cs="Times New Roman"/>
          <w:b/>
          <w:bCs/>
        </w:rPr>
        <w:lastRenderedPageBreak/>
        <w:t>HATÁROZAT-TERVEZET</w:t>
      </w:r>
    </w:p>
    <w:p w14:paraId="670C79C7" w14:textId="77777777" w:rsidR="002E739B" w:rsidRPr="002E739B" w:rsidRDefault="002E739B" w:rsidP="002E739B">
      <w:pPr>
        <w:jc w:val="center"/>
        <w:rPr>
          <w:rFonts w:ascii="Times New Roman" w:hAnsi="Times New Roman" w:cs="Times New Roman"/>
          <w:b/>
          <w:bCs/>
        </w:rPr>
      </w:pPr>
    </w:p>
    <w:p w14:paraId="64A8A58D" w14:textId="77777777" w:rsidR="002E739B" w:rsidRPr="002E739B" w:rsidRDefault="002E739B" w:rsidP="002E739B">
      <w:pPr>
        <w:jc w:val="center"/>
        <w:rPr>
          <w:rFonts w:ascii="Times New Roman" w:eastAsia="Times New Roman" w:hAnsi="Times New Roman" w:cs="Times New Roman"/>
          <w:b/>
          <w:color w:val="000000"/>
          <w:lang w:eastAsia="hu-HU"/>
        </w:rPr>
      </w:pPr>
      <w:r w:rsidRPr="002E739B">
        <w:rPr>
          <w:rFonts w:ascii="Times New Roman" w:eastAsia="Times New Roman" w:hAnsi="Times New Roman" w:cs="Times New Roman"/>
          <w:b/>
          <w:color w:val="000000"/>
          <w:lang w:eastAsia="hu-HU"/>
        </w:rPr>
        <w:t>TISZAVASVÁRI VÁROS ÖNKORMÁNYZATA</w:t>
      </w:r>
    </w:p>
    <w:p w14:paraId="34E3FF65" w14:textId="77777777" w:rsidR="002E739B" w:rsidRPr="002E739B" w:rsidRDefault="002E739B" w:rsidP="002E739B">
      <w:pPr>
        <w:jc w:val="center"/>
        <w:rPr>
          <w:rFonts w:ascii="Times New Roman" w:eastAsia="Times New Roman" w:hAnsi="Times New Roman" w:cs="Times New Roman"/>
          <w:b/>
          <w:color w:val="000000"/>
          <w:lang w:eastAsia="hu-HU"/>
        </w:rPr>
      </w:pPr>
      <w:r w:rsidRPr="002E739B">
        <w:rPr>
          <w:rFonts w:ascii="Times New Roman" w:eastAsia="Times New Roman" w:hAnsi="Times New Roman" w:cs="Times New Roman"/>
          <w:b/>
          <w:color w:val="000000"/>
          <w:lang w:eastAsia="hu-HU"/>
        </w:rPr>
        <w:t>KÉPVISELŐ-TESTÜLETÉNEK</w:t>
      </w:r>
    </w:p>
    <w:p w14:paraId="29C9921F" w14:textId="7723E709" w:rsidR="002E739B" w:rsidRPr="002E739B" w:rsidRDefault="002E739B" w:rsidP="002E739B">
      <w:pPr>
        <w:jc w:val="center"/>
        <w:rPr>
          <w:rFonts w:ascii="Times New Roman" w:eastAsia="Times New Roman" w:hAnsi="Times New Roman" w:cs="Times New Roman"/>
          <w:b/>
          <w:color w:val="000000"/>
          <w:lang w:eastAsia="hu-HU"/>
        </w:rPr>
      </w:pPr>
      <w:r>
        <w:rPr>
          <w:rFonts w:ascii="Times New Roman" w:eastAsia="Times New Roman" w:hAnsi="Times New Roman" w:cs="Times New Roman"/>
          <w:b/>
          <w:color w:val="000000"/>
          <w:lang w:eastAsia="hu-HU"/>
        </w:rPr>
        <w:t>…/202</w:t>
      </w:r>
      <w:r w:rsidR="00C65A37">
        <w:rPr>
          <w:rFonts w:ascii="Times New Roman" w:eastAsia="Times New Roman" w:hAnsi="Times New Roman" w:cs="Times New Roman"/>
          <w:b/>
          <w:color w:val="000000"/>
          <w:lang w:eastAsia="hu-HU"/>
        </w:rPr>
        <w:t>6</w:t>
      </w:r>
      <w:r w:rsidRPr="002E739B">
        <w:rPr>
          <w:rFonts w:ascii="Times New Roman" w:eastAsia="Times New Roman" w:hAnsi="Times New Roman" w:cs="Times New Roman"/>
          <w:b/>
          <w:color w:val="000000"/>
          <w:lang w:eastAsia="hu-HU"/>
        </w:rPr>
        <w:t>. (</w:t>
      </w:r>
      <w:r w:rsidR="00C65A37">
        <w:rPr>
          <w:rFonts w:ascii="Times New Roman" w:eastAsia="Times New Roman" w:hAnsi="Times New Roman" w:cs="Times New Roman"/>
          <w:b/>
          <w:color w:val="000000"/>
          <w:lang w:eastAsia="hu-HU"/>
        </w:rPr>
        <w:t>II</w:t>
      </w:r>
      <w:r w:rsidR="00D957FE">
        <w:rPr>
          <w:rFonts w:ascii="Times New Roman" w:eastAsia="Times New Roman" w:hAnsi="Times New Roman" w:cs="Times New Roman"/>
          <w:b/>
          <w:color w:val="000000"/>
          <w:lang w:eastAsia="hu-HU"/>
        </w:rPr>
        <w:t>.</w:t>
      </w:r>
      <w:r w:rsidR="00C65A37">
        <w:rPr>
          <w:rFonts w:ascii="Times New Roman" w:eastAsia="Times New Roman" w:hAnsi="Times New Roman" w:cs="Times New Roman"/>
          <w:b/>
          <w:color w:val="000000"/>
          <w:lang w:eastAsia="hu-HU"/>
        </w:rPr>
        <w:t>1</w:t>
      </w:r>
      <w:r w:rsidR="005264A3">
        <w:rPr>
          <w:rFonts w:ascii="Times New Roman" w:eastAsia="Times New Roman" w:hAnsi="Times New Roman" w:cs="Times New Roman"/>
          <w:b/>
          <w:color w:val="000000"/>
          <w:lang w:eastAsia="hu-HU"/>
        </w:rPr>
        <w:t>9</w:t>
      </w:r>
      <w:r w:rsidR="00603B59">
        <w:rPr>
          <w:rFonts w:ascii="Times New Roman" w:eastAsia="Times New Roman" w:hAnsi="Times New Roman" w:cs="Times New Roman"/>
          <w:b/>
          <w:color w:val="000000"/>
          <w:lang w:eastAsia="hu-HU"/>
        </w:rPr>
        <w:t>.</w:t>
      </w:r>
      <w:r w:rsidRPr="002E739B">
        <w:rPr>
          <w:rFonts w:ascii="Times New Roman" w:eastAsia="Times New Roman" w:hAnsi="Times New Roman" w:cs="Times New Roman"/>
          <w:b/>
          <w:color w:val="000000"/>
          <w:lang w:eastAsia="hu-HU"/>
        </w:rPr>
        <w:t>) Kt. számú</w:t>
      </w:r>
    </w:p>
    <w:p w14:paraId="34F76D3A" w14:textId="77777777" w:rsidR="002E739B" w:rsidRPr="002E739B" w:rsidRDefault="002E739B" w:rsidP="002E739B">
      <w:pPr>
        <w:jc w:val="center"/>
        <w:rPr>
          <w:rFonts w:ascii="Times New Roman" w:eastAsia="Times New Roman" w:hAnsi="Times New Roman" w:cs="Times New Roman"/>
          <w:b/>
          <w:color w:val="000000"/>
          <w:lang w:eastAsia="hu-HU"/>
        </w:rPr>
      </w:pPr>
      <w:r w:rsidRPr="002E739B">
        <w:rPr>
          <w:rFonts w:ascii="Times New Roman" w:eastAsia="Times New Roman" w:hAnsi="Times New Roman" w:cs="Times New Roman"/>
          <w:b/>
          <w:color w:val="000000"/>
          <w:lang w:eastAsia="hu-HU"/>
        </w:rPr>
        <w:t>határozata</w:t>
      </w:r>
    </w:p>
    <w:p w14:paraId="13262C3B" w14:textId="77777777" w:rsidR="002E739B" w:rsidRPr="002E739B" w:rsidRDefault="002E739B" w:rsidP="002E739B">
      <w:pPr>
        <w:rPr>
          <w:rFonts w:ascii="Times New Roman" w:hAnsi="Times New Roman" w:cs="Times New Roman"/>
        </w:rPr>
      </w:pPr>
    </w:p>
    <w:p w14:paraId="751BBDA8" w14:textId="55AFC34E" w:rsidR="001C6178" w:rsidRDefault="00C65A37" w:rsidP="00C65A37">
      <w:pPr>
        <w:jc w:val="center"/>
        <w:rPr>
          <w:rFonts w:ascii="Times New Roman" w:hAnsi="Times New Roman" w:cs="Times New Roman"/>
          <w:b/>
        </w:rPr>
      </w:pPr>
      <w:r w:rsidRPr="00C65A37">
        <w:rPr>
          <w:rFonts w:ascii="Times New Roman" w:hAnsi="Times New Roman" w:cs="Times New Roman"/>
          <w:b/>
        </w:rPr>
        <w:t xml:space="preserve">A Helyi </w:t>
      </w:r>
      <w:r w:rsidR="00AA19F6">
        <w:rPr>
          <w:rFonts w:ascii="Times New Roman" w:hAnsi="Times New Roman" w:cs="Times New Roman"/>
          <w:b/>
        </w:rPr>
        <w:t>esélyegyenlőségi p</w:t>
      </w:r>
      <w:r w:rsidRPr="00C65A37">
        <w:rPr>
          <w:rFonts w:ascii="Times New Roman" w:hAnsi="Times New Roman" w:cs="Times New Roman"/>
          <w:b/>
        </w:rPr>
        <w:t>rogram felülvizsgálatáról</w:t>
      </w:r>
    </w:p>
    <w:p w14:paraId="07B02B82" w14:textId="77777777" w:rsidR="00C65A37" w:rsidRDefault="00C65A37" w:rsidP="00C65A37">
      <w:pPr>
        <w:jc w:val="center"/>
        <w:rPr>
          <w:rFonts w:ascii="Times New Roman" w:eastAsia="Times New Roman" w:hAnsi="Times New Roman" w:cs="Times New Roman"/>
          <w:color w:val="000000"/>
          <w:lang w:eastAsia="hu-HU"/>
        </w:rPr>
      </w:pPr>
    </w:p>
    <w:p w14:paraId="4447C0E1" w14:textId="195450EC" w:rsidR="002E739B" w:rsidRPr="002E739B" w:rsidRDefault="002E739B" w:rsidP="002E739B">
      <w:pPr>
        <w:jc w:val="both"/>
        <w:rPr>
          <w:rFonts w:ascii="Times New Roman" w:eastAsia="Times New Roman" w:hAnsi="Times New Roman" w:cs="Times New Roman"/>
          <w:b/>
          <w:bCs/>
          <w:color w:val="000000"/>
          <w:lang w:eastAsia="hu-HU"/>
        </w:rPr>
      </w:pPr>
      <w:r w:rsidRPr="002E739B">
        <w:rPr>
          <w:rFonts w:ascii="Times New Roman" w:eastAsia="Times New Roman" w:hAnsi="Times New Roman" w:cs="Times New Roman"/>
          <w:color w:val="000000"/>
          <w:lang w:eastAsia="hu-HU"/>
        </w:rPr>
        <w:t>Tiszavasvári Város Önkormányzata Képviselő-testülete az alábbi határozatot hozza</w:t>
      </w:r>
      <w:r w:rsidR="0045273B">
        <w:rPr>
          <w:rFonts w:ascii="Times New Roman" w:eastAsia="Times New Roman" w:hAnsi="Times New Roman" w:cs="Times New Roman"/>
          <w:color w:val="000000"/>
          <w:lang w:eastAsia="hu-HU"/>
        </w:rPr>
        <w:t xml:space="preserve"> a </w:t>
      </w:r>
      <w:r w:rsidR="0045273B" w:rsidRPr="0045273B">
        <w:rPr>
          <w:rFonts w:ascii="Times New Roman" w:eastAsia="Times New Roman" w:hAnsi="Times New Roman" w:cs="Times New Roman"/>
          <w:color w:val="000000"/>
          <w:lang w:eastAsia="hu-HU"/>
        </w:rPr>
        <w:t>Helyi esélyegyenlőségi program felülvizsgálatáról</w:t>
      </w:r>
      <w:r w:rsidRPr="002E739B">
        <w:rPr>
          <w:rFonts w:ascii="Times New Roman" w:eastAsia="Times New Roman" w:hAnsi="Times New Roman" w:cs="Times New Roman"/>
          <w:color w:val="000000"/>
          <w:lang w:eastAsia="hu-HU"/>
        </w:rPr>
        <w:t xml:space="preserve">: </w:t>
      </w:r>
    </w:p>
    <w:p w14:paraId="0FBF527B" w14:textId="77777777" w:rsidR="002E739B" w:rsidRPr="002E739B" w:rsidRDefault="002E739B" w:rsidP="002E739B">
      <w:pPr>
        <w:jc w:val="both"/>
        <w:rPr>
          <w:rFonts w:ascii="Times New Roman" w:eastAsia="Times New Roman" w:hAnsi="Times New Roman" w:cs="Times New Roman"/>
          <w:b/>
          <w:lang w:eastAsia="hu-HU"/>
        </w:rPr>
      </w:pPr>
    </w:p>
    <w:p w14:paraId="5EFED4C3" w14:textId="71C265E2" w:rsidR="00290ED5" w:rsidRDefault="002E739B" w:rsidP="0069504F">
      <w:pPr>
        <w:pStyle w:val="Listaszerbekezds"/>
        <w:numPr>
          <w:ilvl w:val="0"/>
          <w:numId w:val="1"/>
        </w:numPr>
        <w:contextualSpacing/>
        <w:jc w:val="both"/>
      </w:pPr>
      <w:r w:rsidRPr="002E739B">
        <w:t xml:space="preserve">Dönt arról, hogy </w:t>
      </w:r>
      <w:r w:rsidR="00C65A37" w:rsidRPr="00C65A37">
        <w:t>a</w:t>
      </w:r>
      <w:r w:rsidR="00AA19F6">
        <w:t>z aktuális</w:t>
      </w:r>
      <w:r w:rsidR="00C65A37" w:rsidRPr="00C65A37">
        <w:t xml:space="preserve"> Helyi Esélyegyenlőségi Program </w:t>
      </w:r>
      <w:r w:rsidR="00AA19F6">
        <w:t>(</w:t>
      </w:r>
      <w:r w:rsidR="00C65A37" w:rsidRPr="00C65A37">
        <w:t>20</w:t>
      </w:r>
      <w:r w:rsidR="00C65A37">
        <w:t>22</w:t>
      </w:r>
      <w:r w:rsidR="00C65A37" w:rsidRPr="00C65A37">
        <w:t>-202</w:t>
      </w:r>
      <w:r w:rsidR="00C65A37">
        <w:t>7</w:t>
      </w:r>
      <w:r w:rsidR="00AA19F6">
        <w:t>)</w:t>
      </w:r>
      <w:r w:rsidR="00C65A37" w:rsidRPr="00C65A37">
        <w:t xml:space="preserve"> felülvizsgálat</w:t>
      </w:r>
      <w:r w:rsidR="00C65A37">
        <w:t xml:space="preserve">a helyett </w:t>
      </w:r>
      <w:r w:rsidR="00C65A37" w:rsidRPr="00C65A37">
        <w:t xml:space="preserve">új, aktualizált </w:t>
      </w:r>
      <w:r w:rsidR="00567D13">
        <w:t xml:space="preserve">Helyi </w:t>
      </w:r>
      <w:bookmarkStart w:id="0" w:name="_GoBack"/>
      <w:bookmarkEnd w:id="0"/>
      <w:r w:rsidR="00C65A37" w:rsidRPr="00C65A37">
        <w:t xml:space="preserve">Esélyegyenlőségi Programot </w:t>
      </w:r>
      <w:r w:rsidR="0069504F">
        <w:t xml:space="preserve">(2026-2031) </w:t>
      </w:r>
      <w:r w:rsidR="00C65A37" w:rsidRPr="00C65A37">
        <w:t>kíván elfogadni 202</w:t>
      </w:r>
      <w:r w:rsidR="0069504F">
        <w:t>6</w:t>
      </w:r>
      <w:r w:rsidR="00C65A37" w:rsidRPr="00C65A37">
        <w:t xml:space="preserve">. </w:t>
      </w:r>
      <w:r w:rsidR="00C65A37">
        <w:t>május végéig</w:t>
      </w:r>
      <w:r w:rsidR="00C65A37" w:rsidRPr="00C65A37">
        <w:t>.</w:t>
      </w:r>
    </w:p>
    <w:p w14:paraId="713535EC" w14:textId="77777777" w:rsidR="002E739B" w:rsidRPr="002E739B" w:rsidRDefault="002E739B" w:rsidP="002E739B">
      <w:pPr>
        <w:jc w:val="both"/>
        <w:rPr>
          <w:rFonts w:ascii="Times New Roman" w:eastAsia="Times New Roman" w:hAnsi="Times New Roman" w:cs="Times New Roman"/>
          <w:lang w:eastAsia="hu-HU"/>
        </w:rPr>
      </w:pPr>
    </w:p>
    <w:p w14:paraId="21628CF5" w14:textId="2E6073E8" w:rsidR="002E739B" w:rsidRPr="002E739B" w:rsidRDefault="002E739B" w:rsidP="002E739B">
      <w:pPr>
        <w:pStyle w:val="Listaszerbekezds"/>
        <w:numPr>
          <w:ilvl w:val="0"/>
          <w:numId w:val="1"/>
        </w:numPr>
        <w:jc w:val="both"/>
        <w:rPr>
          <w:b/>
        </w:rPr>
      </w:pPr>
      <w:r w:rsidRPr="002E739B">
        <w:t xml:space="preserve"> Felkéri a polgármestert, hog</w:t>
      </w:r>
      <w:r w:rsidR="00204A95">
        <w:t>y</w:t>
      </w:r>
      <w:r w:rsidRPr="002E739B">
        <w:t xml:space="preserve"> </w:t>
      </w:r>
      <w:r w:rsidR="0045273B">
        <w:t>a</w:t>
      </w:r>
      <w:r w:rsidRPr="002E739B">
        <w:t xml:space="preserve"> döntés</w:t>
      </w:r>
      <w:r w:rsidR="00204A95">
        <w:t xml:space="preserve">ről </w:t>
      </w:r>
      <w:r w:rsidR="0045273B">
        <w:t>tájékoztassa</w:t>
      </w:r>
      <w:r w:rsidR="0045273B" w:rsidRPr="002E739B">
        <w:t xml:space="preserve"> </w:t>
      </w:r>
      <w:r w:rsidRPr="002E739B">
        <w:t>Társadalmi Esélyteremtési Főigazgatóság</w:t>
      </w:r>
      <w:r w:rsidR="00204A95">
        <w:t>ot</w:t>
      </w:r>
      <w:r w:rsidRPr="002E739B">
        <w:t>.</w:t>
      </w:r>
    </w:p>
    <w:p w14:paraId="5CC64DF9" w14:textId="77777777" w:rsidR="002E739B" w:rsidRPr="002E739B" w:rsidRDefault="002E739B" w:rsidP="002E739B">
      <w:pPr>
        <w:jc w:val="both"/>
        <w:rPr>
          <w:rFonts w:ascii="Times New Roman" w:eastAsia="Times New Roman" w:hAnsi="Times New Roman" w:cs="Times New Roman"/>
          <w:b/>
          <w:lang w:eastAsia="hu-HU"/>
        </w:rPr>
      </w:pPr>
    </w:p>
    <w:p w14:paraId="3EAA216C" w14:textId="77777777" w:rsidR="002E739B" w:rsidRPr="002E739B" w:rsidRDefault="002E739B" w:rsidP="002E739B">
      <w:pPr>
        <w:jc w:val="both"/>
        <w:rPr>
          <w:rFonts w:ascii="Times New Roman" w:eastAsia="Times New Roman" w:hAnsi="Times New Roman" w:cs="Times New Roman"/>
          <w:b/>
          <w:lang w:eastAsia="hu-HU"/>
        </w:rPr>
      </w:pPr>
    </w:p>
    <w:p w14:paraId="1FD10F84" w14:textId="77777777" w:rsidR="002E739B" w:rsidRPr="002E739B" w:rsidRDefault="002E739B" w:rsidP="002E739B">
      <w:pPr>
        <w:jc w:val="both"/>
        <w:rPr>
          <w:rFonts w:ascii="Times New Roman" w:eastAsia="Times New Roman" w:hAnsi="Times New Roman" w:cs="Times New Roman"/>
          <w:b/>
          <w:lang w:eastAsia="hu-HU"/>
        </w:rPr>
      </w:pPr>
    </w:p>
    <w:p w14:paraId="324D0848" w14:textId="77777777" w:rsidR="002E739B" w:rsidRPr="002E739B" w:rsidRDefault="002E739B" w:rsidP="002E739B">
      <w:pPr>
        <w:jc w:val="both"/>
        <w:rPr>
          <w:rFonts w:ascii="Times New Roman" w:eastAsia="Times New Roman" w:hAnsi="Times New Roman" w:cs="Times New Roman"/>
          <w:b/>
          <w:lang w:eastAsia="hu-HU"/>
        </w:rPr>
      </w:pPr>
    </w:p>
    <w:p w14:paraId="50437704" w14:textId="77777777" w:rsidR="002E739B" w:rsidRPr="002E739B" w:rsidRDefault="002E739B" w:rsidP="002E739B">
      <w:pPr>
        <w:jc w:val="both"/>
        <w:rPr>
          <w:rFonts w:ascii="Times New Roman" w:eastAsia="Times New Roman" w:hAnsi="Times New Roman" w:cs="Times New Roman"/>
          <w:b/>
          <w:lang w:eastAsia="hu-HU"/>
        </w:rPr>
      </w:pPr>
    </w:p>
    <w:p w14:paraId="4739AB85" w14:textId="4E370556" w:rsidR="002E739B" w:rsidRPr="002E739B" w:rsidRDefault="002E739B" w:rsidP="002E739B">
      <w:pPr>
        <w:jc w:val="both"/>
        <w:rPr>
          <w:rFonts w:ascii="Times New Roman" w:eastAsia="Times New Roman" w:hAnsi="Times New Roman" w:cs="Times New Roman"/>
          <w:lang w:eastAsia="hu-HU"/>
        </w:rPr>
      </w:pPr>
      <w:r w:rsidRPr="002E739B">
        <w:rPr>
          <w:rFonts w:ascii="Times New Roman" w:eastAsia="Times New Roman" w:hAnsi="Times New Roman" w:cs="Times New Roman"/>
          <w:b/>
          <w:lang w:eastAsia="hu-HU"/>
        </w:rPr>
        <w:t>Határidő</w:t>
      </w:r>
      <w:r w:rsidRPr="002E739B">
        <w:rPr>
          <w:rFonts w:ascii="Times New Roman" w:eastAsia="Times New Roman" w:hAnsi="Times New Roman" w:cs="Times New Roman"/>
          <w:lang w:eastAsia="hu-HU"/>
        </w:rPr>
        <w:t xml:space="preserve">: </w:t>
      </w:r>
      <w:r w:rsidR="00603B59">
        <w:rPr>
          <w:rFonts w:ascii="Times New Roman" w:eastAsia="Times New Roman" w:hAnsi="Times New Roman" w:cs="Times New Roman"/>
          <w:lang w:eastAsia="hu-HU"/>
        </w:rPr>
        <w:t>Azonnal</w:t>
      </w:r>
      <w:r w:rsidR="009B1ABB">
        <w:rPr>
          <w:rFonts w:ascii="Times New Roman" w:eastAsia="Times New Roman" w:hAnsi="Times New Roman" w:cs="Times New Roman"/>
          <w:lang w:eastAsia="hu-HU"/>
        </w:rPr>
        <w:t xml:space="preserve"> </w:t>
      </w:r>
      <w:r w:rsidR="009B1ABB">
        <w:rPr>
          <w:rFonts w:ascii="Times New Roman" w:eastAsia="Times New Roman" w:hAnsi="Times New Roman" w:cs="Times New Roman"/>
          <w:lang w:eastAsia="hu-HU"/>
        </w:rPr>
        <w:tab/>
      </w:r>
      <w:r w:rsidR="009B1ABB">
        <w:rPr>
          <w:rFonts w:ascii="Times New Roman" w:eastAsia="Times New Roman" w:hAnsi="Times New Roman" w:cs="Times New Roman"/>
          <w:lang w:eastAsia="hu-HU"/>
        </w:rPr>
        <w:tab/>
      </w:r>
      <w:r w:rsidR="009B1ABB">
        <w:rPr>
          <w:rFonts w:ascii="Times New Roman" w:eastAsia="Times New Roman" w:hAnsi="Times New Roman" w:cs="Times New Roman"/>
          <w:lang w:eastAsia="hu-HU"/>
        </w:rPr>
        <w:tab/>
      </w:r>
      <w:r w:rsidR="00731C37">
        <w:rPr>
          <w:rFonts w:ascii="Times New Roman" w:eastAsia="Times New Roman" w:hAnsi="Times New Roman" w:cs="Times New Roman"/>
          <w:lang w:eastAsia="hu-HU"/>
        </w:rPr>
        <w:tab/>
      </w:r>
      <w:r w:rsidRPr="002E739B">
        <w:rPr>
          <w:rFonts w:ascii="Times New Roman" w:eastAsia="Times New Roman" w:hAnsi="Times New Roman" w:cs="Times New Roman"/>
          <w:b/>
          <w:lang w:eastAsia="hu-HU"/>
        </w:rPr>
        <w:t>Felelős</w:t>
      </w:r>
      <w:r w:rsidRPr="002E739B">
        <w:rPr>
          <w:rFonts w:ascii="Times New Roman" w:eastAsia="Times New Roman" w:hAnsi="Times New Roman" w:cs="Times New Roman"/>
          <w:lang w:eastAsia="hu-HU"/>
        </w:rPr>
        <w:t xml:space="preserve">: </w:t>
      </w:r>
      <w:r w:rsidR="00204A95">
        <w:rPr>
          <w:rFonts w:ascii="Times New Roman" w:eastAsia="Times New Roman" w:hAnsi="Times New Roman" w:cs="Times New Roman"/>
          <w:lang w:eastAsia="hu-HU"/>
        </w:rPr>
        <w:t>Balázsi Csilla</w:t>
      </w:r>
      <w:r w:rsidRPr="002E739B">
        <w:rPr>
          <w:rFonts w:ascii="Times New Roman" w:eastAsia="Times New Roman" w:hAnsi="Times New Roman" w:cs="Times New Roman"/>
          <w:lang w:eastAsia="hu-HU"/>
        </w:rPr>
        <w:t xml:space="preserve"> polgármester</w:t>
      </w:r>
    </w:p>
    <w:p w14:paraId="0A75E9B5" w14:textId="77777777" w:rsidR="002E739B" w:rsidRPr="002E739B" w:rsidRDefault="002E739B" w:rsidP="002E739B">
      <w:pPr>
        <w:rPr>
          <w:rFonts w:ascii="Times New Roman" w:hAnsi="Times New Roman" w:cs="Times New Roman"/>
        </w:rPr>
      </w:pPr>
    </w:p>
    <w:p w14:paraId="689376CE" w14:textId="77777777" w:rsidR="009D3FA1" w:rsidRPr="002E739B" w:rsidRDefault="009D3FA1">
      <w:pPr>
        <w:rPr>
          <w:rFonts w:ascii="Times New Roman" w:hAnsi="Times New Roman" w:cs="Times New Roman"/>
        </w:rPr>
      </w:pPr>
    </w:p>
    <w:sectPr w:rsidR="009D3FA1" w:rsidRPr="002E739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4919C0"/>
    <w:multiLevelType w:val="hybridMultilevel"/>
    <w:tmpl w:val="6BA05470"/>
    <w:lvl w:ilvl="0" w:tplc="88D2615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739B"/>
    <w:rsid w:val="0011187A"/>
    <w:rsid w:val="001C6178"/>
    <w:rsid w:val="00204A95"/>
    <w:rsid w:val="00290ED5"/>
    <w:rsid w:val="002E739B"/>
    <w:rsid w:val="00305A02"/>
    <w:rsid w:val="003636AF"/>
    <w:rsid w:val="00436799"/>
    <w:rsid w:val="0045273B"/>
    <w:rsid w:val="00494134"/>
    <w:rsid w:val="004E27A5"/>
    <w:rsid w:val="004F6D08"/>
    <w:rsid w:val="005264A3"/>
    <w:rsid w:val="00567D13"/>
    <w:rsid w:val="005A3B1C"/>
    <w:rsid w:val="005D3C9C"/>
    <w:rsid w:val="00603B59"/>
    <w:rsid w:val="0069504F"/>
    <w:rsid w:val="00731C37"/>
    <w:rsid w:val="0085759C"/>
    <w:rsid w:val="008D0991"/>
    <w:rsid w:val="00955163"/>
    <w:rsid w:val="009B1ABB"/>
    <w:rsid w:val="009D3FA1"/>
    <w:rsid w:val="00AA19F6"/>
    <w:rsid w:val="00B009E3"/>
    <w:rsid w:val="00C65A37"/>
    <w:rsid w:val="00D471C8"/>
    <w:rsid w:val="00D957FE"/>
    <w:rsid w:val="00E91EA6"/>
    <w:rsid w:val="00EA2CF4"/>
    <w:rsid w:val="00EC3220"/>
    <w:rsid w:val="00F83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2CA646"/>
  <w15:docId w15:val="{27F70258-3A31-4537-9345-0D46FF9940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2E739B"/>
    <w:pPr>
      <w:spacing w:after="0" w:line="240" w:lineRule="auto"/>
    </w:pPr>
    <w:rPr>
      <w:rFonts w:ascii="Cambria" w:eastAsia="MS ??" w:hAnsi="Cambria" w:cs="Cambria"/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Hiperhivatkozs1">
    <w:name w:val="Hiperhivatkozás1"/>
    <w:rsid w:val="002E739B"/>
    <w:rPr>
      <w:color w:val="0000FF"/>
      <w:u w:val="single"/>
    </w:rPr>
  </w:style>
  <w:style w:type="paragraph" w:styleId="Listaszerbekezds">
    <w:name w:val="List Paragraph"/>
    <w:basedOn w:val="Norml"/>
    <w:uiPriority w:val="99"/>
    <w:qFormat/>
    <w:rsid w:val="002E739B"/>
    <w:pPr>
      <w:ind w:left="708"/>
    </w:pPr>
    <w:rPr>
      <w:rFonts w:ascii="Times New Roman" w:eastAsia="Times New Roman" w:hAnsi="Times New Roman" w:cs="Times New Roman"/>
      <w:lang w:eastAsia="hu-HU"/>
    </w:rPr>
  </w:style>
  <w:style w:type="paragraph" w:customStyle="1" w:styleId="Default">
    <w:name w:val="Default"/>
    <w:rsid w:val="0043679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955163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955163"/>
    <w:rPr>
      <w:rFonts w:ascii="Tahoma" w:eastAsia="MS ??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105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B19B06-37B6-47B0-98F5-FD393C85F3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480</Words>
  <Characters>3317</Characters>
  <Application>Microsoft Office Word</Application>
  <DocSecurity>0</DocSecurity>
  <Lines>27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Krasznainé</dc:creator>
  <cp:lastModifiedBy>Anonim</cp:lastModifiedBy>
  <cp:revision>2</cp:revision>
  <cp:lastPrinted>2026-02-13T06:43:00Z</cp:lastPrinted>
  <dcterms:created xsi:type="dcterms:W3CDTF">2026-02-13T07:42:00Z</dcterms:created>
  <dcterms:modified xsi:type="dcterms:W3CDTF">2026-02-13T07:42:00Z</dcterms:modified>
</cp:coreProperties>
</file>